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C7FB10" w14:textId="77777777" w:rsidR="00FD7DB5" w:rsidRPr="00FD7DB5" w:rsidRDefault="00FD7DB5" w:rsidP="00FD7DB5">
      <w:pPr>
        <w:tabs>
          <w:tab w:val="left" w:pos="284"/>
          <w:tab w:val="left" w:pos="2835"/>
          <w:tab w:val="left" w:pos="5387"/>
          <w:tab w:val="left" w:pos="7938"/>
        </w:tabs>
        <w:ind w:hanging="2"/>
        <w:jc w:val="center"/>
        <w:rPr>
          <w:rFonts w:ascii="Tahoma" w:hAnsi="Tahoma" w:cs="Tahoma"/>
          <w:b/>
          <w:i/>
        </w:rPr>
      </w:pPr>
      <w:r w:rsidRPr="00FD7DB5">
        <w:rPr>
          <w:rFonts w:ascii="Tahoma" w:hAnsi="Tahoma" w:cs="Tahoma"/>
          <w:b/>
          <w:i/>
        </w:rPr>
        <w:t>ĐÁP ÁN</w:t>
      </w:r>
    </w:p>
    <w:p w14:paraId="7841723E" w14:textId="40790F7F" w:rsidR="00FD7DB5" w:rsidRPr="00FD7DB5" w:rsidRDefault="00FD7DB5" w:rsidP="00FD7DB5">
      <w:pPr>
        <w:tabs>
          <w:tab w:val="left" w:pos="284"/>
          <w:tab w:val="left" w:pos="2835"/>
          <w:tab w:val="left" w:pos="5387"/>
          <w:tab w:val="left" w:pos="7938"/>
        </w:tabs>
        <w:ind w:hanging="2"/>
        <w:jc w:val="center"/>
        <w:rPr>
          <w:rFonts w:ascii="Tahoma" w:hAnsi="Tahoma" w:cs="Tahoma"/>
          <w:b/>
          <w:i/>
        </w:rPr>
      </w:pPr>
      <w:r w:rsidRPr="00FD7DB5">
        <w:rPr>
          <w:rFonts w:ascii="Tahoma" w:hAnsi="Tahoma" w:cs="Tahoma"/>
          <w:b/>
          <w:i/>
        </w:rPr>
        <w:t xml:space="preserve">ĐỀ THI GIỮA KỲ 1 </w:t>
      </w:r>
    </w:p>
    <w:p w14:paraId="61E245C4" w14:textId="552FD70B" w:rsidR="00FD7DB5" w:rsidRPr="00FD7DB5" w:rsidRDefault="00FD7DB5" w:rsidP="00FD7DB5">
      <w:pPr>
        <w:tabs>
          <w:tab w:val="left" w:pos="284"/>
          <w:tab w:val="left" w:pos="2835"/>
          <w:tab w:val="left" w:pos="5387"/>
          <w:tab w:val="left" w:pos="7938"/>
        </w:tabs>
        <w:ind w:hanging="2"/>
        <w:jc w:val="center"/>
        <w:rPr>
          <w:rFonts w:ascii="Tahoma" w:hAnsi="Tahoma" w:cs="Tahoma"/>
          <w:b/>
          <w:i/>
        </w:rPr>
      </w:pPr>
      <w:r w:rsidRPr="00FD7DB5">
        <w:rPr>
          <w:rFonts w:ascii="Tahoma" w:hAnsi="Tahoma" w:cs="Tahoma"/>
          <w:b/>
          <w:i/>
        </w:rPr>
        <w:t>TIẾNG ANH 12</w:t>
      </w:r>
    </w:p>
    <w:p w14:paraId="62F743B7" w14:textId="54CA757C" w:rsidR="00FD7DB5" w:rsidRPr="00FD7DB5" w:rsidRDefault="00FD7DB5" w:rsidP="00FD7DB5">
      <w:pPr>
        <w:spacing w:before="200"/>
        <w:rPr>
          <w:rFonts w:ascii="Tahoma" w:hAnsi="Tahoma" w:cs="Tahoma"/>
          <w:b/>
          <w:bCs/>
        </w:rPr>
      </w:pPr>
      <w:r w:rsidRPr="00FD7DB5">
        <w:rPr>
          <w:rFonts w:ascii="Tahoma" w:hAnsi="Tahoma" w:cs="Tahoma"/>
          <w:b/>
          <w:bCs/>
        </w:rPr>
        <w:t>Question 1: Choose the word whose underlined part differs from the other three in pronunciation in the following question.</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top w:w="200" w:type="dxa"/>
          <w:left w:w="10" w:type="dxa"/>
          <w:right w:w="10" w:type="dxa"/>
        </w:tblCellMar>
        <w:tblLook w:val="0000" w:firstRow="0" w:lastRow="0" w:firstColumn="0" w:lastColumn="0" w:noHBand="0" w:noVBand="0"/>
      </w:tblPr>
      <w:tblGrid>
        <w:gridCol w:w="431"/>
        <w:gridCol w:w="2699"/>
        <w:gridCol w:w="2700"/>
        <w:gridCol w:w="2700"/>
        <w:gridCol w:w="2268"/>
      </w:tblGrid>
      <w:tr w:rsidR="00FD7DB5" w:rsidRPr="00FD7DB5" w14:paraId="73356E1F" w14:textId="77777777" w:rsidTr="00EF510D">
        <w:tc>
          <w:tcPr>
            <w:tcW w:w="200" w:type="pct"/>
            <w:vAlign w:val="center"/>
          </w:tcPr>
          <w:p w14:paraId="42EDB872" w14:textId="77777777" w:rsidR="00FD7DB5" w:rsidRPr="00FD7DB5" w:rsidRDefault="00FD7DB5" w:rsidP="00EF510D">
            <w:pPr>
              <w:rPr>
                <w:rFonts w:ascii="Tahoma" w:hAnsi="Tahoma" w:cs="Tahoma"/>
              </w:rPr>
            </w:pPr>
            <w:r w:rsidRPr="00FD7DB5">
              <w:rPr>
                <w:rFonts w:ascii="Tahoma" w:hAnsi="Tahoma" w:cs="Tahoma"/>
              </w:rPr>
              <w:t xml:space="preserve"> </w:t>
            </w:r>
          </w:p>
        </w:tc>
        <w:tc>
          <w:tcPr>
            <w:tcW w:w="1250" w:type="pct"/>
          </w:tcPr>
          <w:p w14:paraId="34C9B5A5" w14:textId="77777777" w:rsidR="00FD7DB5" w:rsidRPr="00FD7DB5" w:rsidRDefault="00FD7DB5" w:rsidP="00EF510D">
            <w:pPr>
              <w:rPr>
                <w:rFonts w:ascii="Tahoma" w:hAnsi="Tahoma" w:cs="Tahoma"/>
              </w:rPr>
            </w:pPr>
            <w:r w:rsidRPr="00FD7DB5">
              <w:rPr>
                <w:rFonts w:ascii="Tahoma" w:hAnsi="Tahoma" w:cs="Tahoma"/>
              </w:rPr>
              <w:t>A. per</w:t>
            </w:r>
            <w:r w:rsidRPr="00FD7DB5">
              <w:rPr>
                <w:rFonts w:ascii="Tahoma" w:hAnsi="Tahoma" w:cs="Tahoma"/>
                <w:u w:val="single"/>
              </w:rPr>
              <w:t>s</w:t>
            </w:r>
            <w:r w:rsidRPr="00FD7DB5">
              <w:rPr>
                <w:rFonts w:ascii="Tahoma" w:hAnsi="Tahoma" w:cs="Tahoma"/>
              </w:rPr>
              <w:t>onal</w:t>
            </w:r>
          </w:p>
        </w:tc>
        <w:tc>
          <w:tcPr>
            <w:tcW w:w="1250" w:type="pct"/>
          </w:tcPr>
          <w:p w14:paraId="394A58AD" w14:textId="77777777" w:rsidR="00FD7DB5" w:rsidRPr="00FD7DB5" w:rsidRDefault="00FD7DB5" w:rsidP="00EF510D">
            <w:pPr>
              <w:ind w:left="288"/>
              <w:rPr>
                <w:rFonts w:ascii="Tahoma" w:hAnsi="Tahoma" w:cs="Tahoma"/>
              </w:rPr>
            </w:pPr>
            <w:r w:rsidRPr="00FD7DB5">
              <w:rPr>
                <w:rFonts w:ascii="Tahoma" w:hAnsi="Tahoma" w:cs="Tahoma"/>
                <w:color w:val="FF0000"/>
                <w:u w:val="single"/>
              </w:rPr>
              <w:t>B.</w:t>
            </w:r>
            <w:r w:rsidRPr="00FD7DB5">
              <w:rPr>
                <w:rFonts w:ascii="Tahoma" w:hAnsi="Tahoma" w:cs="Tahoma"/>
                <w:color w:val="FF0000"/>
              </w:rPr>
              <w:t xml:space="preserve"> de</w:t>
            </w:r>
            <w:r w:rsidRPr="00FD7DB5">
              <w:rPr>
                <w:rFonts w:ascii="Tahoma" w:hAnsi="Tahoma" w:cs="Tahoma"/>
                <w:color w:val="FF0000"/>
                <w:u w:val="single"/>
              </w:rPr>
              <w:t>s</w:t>
            </w:r>
            <w:r w:rsidRPr="00FD7DB5">
              <w:rPr>
                <w:rFonts w:ascii="Tahoma" w:hAnsi="Tahoma" w:cs="Tahoma"/>
                <w:color w:val="FF0000"/>
              </w:rPr>
              <w:t>igner</w:t>
            </w:r>
          </w:p>
        </w:tc>
        <w:tc>
          <w:tcPr>
            <w:tcW w:w="1250" w:type="pct"/>
          </w:tcPr>
          <w:p w14:paraId="7438C79A" w14:textId="77777777" w:rsidR="00FD7DB5" w:rsidRPr="00FD7DB5" w:rsidRDefault="00FD7DB5" w:rsidP="00EF510D">
            <w:pPr>
              <w:ind w:left="288"/>
              <w:rPr>
                <w:rFonts w:ascii="Tahoma" w:hAnsi="Tahoma" w:cs="Tahoma"/>
              </w:rPr>
            </w:pPr>
            <w:r w:rsidRPr="00FD7DB5">
              <w:rPr>
                <w:rFonts w:ascii="Tahoma" w:hAnsi="Tahoma" w:cs="Tahoma"/>
              </w:rPr>
              <w:t>C. con</w:t>
            </w:r>
            <w:r w:rsidRPr="00FD7DB5">
              <w:rPr>
                <w:rFonts w:ascii="Tahoma" w:hAnsi="Tahoma" w:cs="Tahoma"/>
                <w:u w:val="single"/>
              </w:rPr>
              <w:t>s</w:t>
            </w:r>
            <w:r w:rsidRPr="00FD7DB5">
              <w:rPr>
                <w:rFonts w:ascii="Tahoma" w:hAnsi="Tahoma" w:cs="Tahoma"/>
              </w:rPr>
              <w:t>ider</w:t>
            </w:r>
          </w:p>
        </w:tc>
        <w:tc>
          <w:tcPr>
            <w:tcW w:w="1050" w:type="pct"/>
          </w:tcPr>
          <w:p w14:paraId="414E4838" w14:textId="77777777" w:rsidR="00FD7DB5" w:rsidRPr="00FD7DB5" w:rsidRDefault="00FD7DB5" w:rsidP="00EF510D">
            <w:pPr>
              <w:ind w:left="288"/>
              <w:rPr>
                <w:rFonts w:ascii="Tahoma" w:hAnsi="Tahoma" w:cs="Tahoma"/>
              </w:rPr>
            </w:pPr>
            <w:r w:rsidRPr="00FD7DB5">
              <w:rPr>
                <w:rFonts w:ascii="Tahoma" w:hAnsi="Tahoma" w:cs="Tahoma"/>
              </w:rPr>
              <w:t>D. coun</w:t>
            </w:r>
            <w:r w:rsidRPr="00FD7DB5">
              <w:rPr>
                <w:rFonts w:ascii="Tahoma" w:hAnsi="Tahoma" w:cs="Tahoma"/>
                <w:u w:val="single"/>
              </w:rPr>
              <w:t>s</w:t>
            </w:r>
            <w:r w:rsidRPr="00FD7DB5">
              <w:rPr>
                <w:rFonts w:ascii="Tahoma" w:hAnsi="Tahoma" w:cs="Tahoma"/>
              </w:rPr>
              <w:t>ellor</w:t>
            </w:r>
          </w:p>
        </w:tc>
      </w:tr>
    </w:tbl>
    <w:p w14:paraId="63CE9D09" w14:textId="77777777" w:rsidR="00FD7DB5" w:rsidRPr="00FD7DB5" w:rsidRDefault="00FD7DB5" w:rsidP="00FD7DB5">
      <w:pPr>
        <w:spacing w:before="200"/>
        <w:rPr>
          <w:rFonts w:ascii="Tahoma" w:hAnsi="Tahoma" w:cs="Tahoma"/>
        </w:rPr>
      </w:pPr>
      <w:r w:rsidRPr="00FD7DB5">
        <w:rPr>
          <w:rFonts w:ascii="Tahoma" w:hAnsi="Tahoma" w:cs="Tahoma"/>
          <w:b/>
          <w:bCs/>
        </w:rPr>
        <w:t>Question 2: Choose the word whose underlined part differs from the other three in pronunciation in the following question.</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top w:w="200" w:type="dxa"/>
          <w:left w:w="10" w:type="dxa"/>
          <w:right w:w="10" w:type="dxa"/>
        </w:tblCellMar>
        <w:tblLook w:val="0000" w:firstRow="0" w:lastRow="0" w:firstColumn="0" w:lastColumn="0" w:noHBand="0" w:noVBand="0"/>
      </w:tblPr>
      <w:tblGrid>
        <w:gridCol w:w="431"/>
        <w:gridCol w:w="2699"/>
        <w:gridCol w:w="2700"/>
        <w:gridCol w:w="2700"/>
        <w:gridCol w:w="2268"/>
      </w:tblGrid>
      <w:tr w:rsidR="00FD7DB5" w:rsidRPr="00FD7DB5" w14:paraId="7AD7AA1B" w14:textId="77777777" w:rsidTr="00EF510D">
        <w:tc>
          <w:tcPr>
            <w:tcW w:w="200" w:type="pct"/>
            <w:vAlign w:val="center"/>
          </w:tcPr>
          <w:p w14:paraId="086B5331" w14:textId="77777777" w:rsidR="00FD7DB5" w:rsidRPr="00FD7DB5" w:rsidRDefault="00FD7DB5" w:rsidP="00EF510D">
            <w:pPr>
              <w:rPr>
                <w:rFonts w:ascii="Tahoma" w:hAnsi="Tahoma" w:cs="Tahoma"/>
              </w:rPr>
            </w:pPr>
          </w:p>
        </w:tc>
        <w:tc>
          <w:tcPr>
            <w:tcW w:w="1250" w:type="pct"/>
          </w:tcPr>
          <w:p w14:paraId="18632804" w14:textId="77777777" w:rsidR="00FD7DB5" w:rsidRPr="00FD7DB5" w:rsidRDefault="00FD7DB5" w:rsidP="00EF510D">
            <w:pPr>
              <w:rPr>
                <w:rFonts w:ascii="Tahoma" w:hAnsi="Tahoma" w:cs="Tahoma"/>
              </w:rPr>
            </w:pPr>
            <w:r w:rsidRPr="00FD7DB5">
              <w:rPr>
                <w:rFonts w:ascii="Tahoma" w:hAnsi="Tahoma" w:cs="Tahoma"/>
              </w:rPr>
              <w:t>A. c</w:t>
            </w:r>
            <w:r w:rsidRPr="00FD7DB5">
              <w:rPr>
                <w:rFonts w:ascii="Tahoma" w:hAnsi="Tahoma" w:cs="Tahoma"/>
                <w:u w:val="single"/>
              </w:rPr>
              <w:t>o</w:t>
            </w:r>
            <w:r w:rsidRPr="00FD7DB5">
              <w:rPr>
                <w:rFonts w:ascii="Tahoma" w:hAnsi="Tahoma" w:cs="Tahoma"/>
              </w:rPr>
              <w:t>llege</w:t>
            </w:r>
          </w:p>
        </w:tc>
        <w:tc>
          <w:tcPr>
            <w:tcW w:w="1250" w:type="pct"/>
          </w:tcPr>
          <w:p w14:paraId="2F02D12F" w14:textId="77777777" w:rsidR="00FD7DB5" w:rsidRPr="00FD7DB5" w:rsidRDefault="00FD7DB5" w:rsidP="00EF510D">
            <w:pPr>
              <w:ind w:left="288"/>
              <w:rPr>
                <w:rFonts w:ascii="Tahoma" w:hAnsi="Tahoma" w:cs="Tahoma"/>
              </w:rPr>
            </w:pPr>
            <w:r w:rsidRPr="00FD7DB5">
              <w:rPr>
                <w:rFonts w:ascii="Tahoma" w:hAnsi="Tahoma" w:cs="Tahoma"/>
              </w:rPr>
              <w:t>B. p</w:t>
            </w:r>
            <w:r w:rsidRPr="00FD7DB5">
              <w:rPr>
                <w:rFonts w:ascii="Tahoma" w:hAnsi="Tahoma" w:cs="Tahoma"/>
                <w:u w:val="single"/>
              </w:rPr>
              <w:t>o</w:t>
            </w:r>
            <w:r w:rsidRPr="00FD7DB5">
              <w:rPr>
                <w:rFonts w:ascii="Tahoma" w:hAnsi="Tahoma" w:cs="Tahoma"/>
              </w:rPr>
              <w:t>dcast</w:t>
            </w:r>
          </w:p>
        </w:tc>
        <w:tc>
          <w:tcPr>
            <w:tcW w:w="1250" w:type="pct"/>
          </w:tcPr>
          <w:p w14:paraId="1A1FC69A" w14:textId="77777777" w:rsidR="00FD7DB5" w:rsidRPr="00FD7DB5" w:rsidRDefault="00FD7DB5" w:rsidP="00EF510D">
            <w:pPr>
              <w:ind w:left="288"/>
              <w:rPr>
                <w:rFonts w:ascii="Tahoma" w:hAnsi="Tahoma" w:cs="Tahoma"/>
              </w:rPr>
            </w:pPr>
            <w:r w:rsidRPr="00FD7DB5">
              <w:rPr>
                <w:rFonts w:ascii="Tahoma" w:hAnsi="Tahoma" w:cs="Tahoma"/>
              </w:rPr>
              <w:t>C. p</w:t>
            </w:r>
            <w:r w:rsidRPr="00FD7DB5">
              <w:rPr>
                <w:rFonts w:ascii="Tahoma" w:hAnsi="Tahoma" w:cs="Tahoma"/>
                <w:u w:val="single"/>
              </w:rPr>
              <w:t>o</w:t>
            </w:r>
            <w:r w:rsidRPr="00FD7DB5">
              <w:rPr>
                <w:rFonts w:ascii="Tahoma" w:hAnsi="Tahoma" w:cs="Tahoma"/>
              </w:rPr>
              <w:t>litics</w:t>
            </w:r>
          </w:p>
        </w:tc>
        <w:tc>
          <w:tcPr>
            <w:tcW w:w="1050" w:type="pct"/>
          </w:tcPr>
          <w:p w14:paraId="5012C335" w14:textId="77777777" w:rsidR="00FD7DB5" w:rsidRPr="00FD7DB5" w:rsidRDefault="00FD7DB5" w:rsidP="00EF510D">
            <w:pPr>
              <w:ind w:left="288"/>
              <w:rPr>
                <w:rFonts w:ascii="Tahoma" w:hAnsi="Tahoma" w:cs="Tahoma"/>
              </w:rPr>
            </w:pPr>
            <w:r w:rsidRPr="00FD7DB5">
              <w:rPr>
                <w:rFonts w:ascii="Tahoma" w:hAnsi="Tahoma" w:cs="Tahoma"/>
                <w:color w:val="FF0000"/>
                <w:u w:val="single"/>
              </w:rPr>
              <w:t>D.</w:t>
            </w:r>
            <w:r w:rsidRPr="00FD7DB5">
              <w:rPr>
                <w:rFonts w:ascii="Tahoma" w:hAnsi="Tahoma" w:cs="Tahoma"/>
                <w:color w:val="FF0000"/>
              </w:rPr>
              <w:t xml:space="preserve"> s</w:t>
            </w:r>
            <w:r w:rsidRPr="00FD7DB5">
              <w:rPr>
                <w:rFonts w:ascii="Tahoma" w:hAnsi="Tahoma" w:cs="Tahoma"/>
                <w:color w:val="FF0000"/>
                <w:u w:val="single"/>
              </w:rPr>
              <w:t>o</w:t>
            </w:r>
            <w:r w:rsidRPr="00FD7DB5">
              <w:rPr>
                <w:rFonts w:ascii="Tahoma" w:hAnsi="Tahoma" w:cs="Tahoma"/>
                <w:color w:val="FF0000"/>
              </w:rPr>
              <w:t>cial</w:t>
            </w:r>
          </w:p>
        </w:tc>
      </w:tr>
    </w:tbl>
    <w:p w14:paraId="3EA5D68E" w14:textId="77777777" w:rsidR="00FD7DB5" w:rsidRPr="00FD7DB5" w:rsidRDefault="00FD7DB5" w:rsidP="00FD7DB5">
      <w:pPr>
        <w:spacing w:before="200"/>
        <w:rPr>
          <w:rFonts w:ascii="Tahoma" w:hAnsi="Tahoma" w:cs="Tahoma"/>
        </w:rPr>
      </w:pPr>
      <w:r w:rsidRPr="00FD7DB5">
        <w:rPr>
          <w:rFonts w:ascii="Tahoma" w:hAnsi="Tahoma" w:cs="Tahoma"/>
          <w:b/>
          <w:bCs/>
        </w:rPr>
        <w:t>Question 3: Choose the word that differs from the other three in the position of the main stress in the following question.</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top w:w="200" w:type="dxa"/>
          <w:left w:w="10" w:type="dxa"/>
          <w:right w:w="10" w:type="dxa"/>
        </w:tblCellMar>
        <w:tblLook w:val="0000" w:firstRow="0" w:lastRow="0" w:firstColumn="0" w:lastColumn="0" w:noHBand="0" w:noVBand="0"/>
      </w:tblPr>
      <w:tblGrid>
        <w:gridCol w:w="431"/>
        <w:gridCol w:w="2699"/>
        <w:gridCol w:w="2700"/>
        <w:gridCol w:w="2700"/>
        <w:gridCol w:w="2268"/>
      </w:tblGrid>
      <w:tr w:rsidR="00FD7DB5" w:rsidRPr="00FD7DB5" w14:paraId="049F2AE0" w14:textId="77777777" w:rsidTr="00EF510D">
        <w:tc>
          <w:tcPr>
            <w:tcW w:w="200" w:type="pct"/>
            <w:vAlign w:val="center"/>
          </w:tcPr>
          <w:p w14:paraId="7B24CC17" w14:textId="77777777" w:rsidR="00FD7DB5" w:rsidRPr="00FD7DB5" w:rsidRDefault="00FD7DB5" w:rsidP="00EF510D">
            <w:pPr>
              <w:rPr>
                <w:rFonts w:ascii="Tahoma" w:hAnsi="Tahoma" w:cs="Tahoma"/>
              </w:rPr>
            </w:pPr>
          </w:p>
        </w:tc>
        <w:tc>
          <w:tcPr>
            <w:tcW w:w="1250" w:type="pct"/>
          </w:tcPr>
          <w:p w14:paraId="4DB68BA3" w14:textId="77777777" w:rsidR="00FD7DB5" w:rsidRPr="00FD7DB5" w:rsidRDefault="00FD7DB5" w:rsidP="00EF510D">
            <w:pPr>
              <w:rPr>
                <w:rFonts w:ascii="Tahoma" w:hAnsi="Tahoma" w:cs="Tahoma"/>
              </w:rPr>
            </w:pPr>
            <w:r w:rsidRPr="00FD7DB5">
              <w:rPr>
                <w:rFonts w:ascii="Tahoma" w:hAnsi="Tahoma" w:cs="Tahoma"/>
              </w:rPr>
              <w:t>A. banner</w:t>
            </w:r>
          </w:p>
        </w:tc>
        <w:tc>
          <w:tcPr>
            <w:tcW w:w="1250" w:type="pct"/>
          </w:tcPr>
          <w:p w14:paraId="6F17BAAA" w14:textId="77777777" w:rsidR="00FD7DB5" w:rsidRPr="00FD7DB5" w:rsidRDefault="00FD7DB5" w:rsidP="00EF510D">
            <w:pPr>
              <w:ind w:left="288"/>
              <w:rPr>
                <w:rFonts w:ascii="Tahoma" w:hAnsi="Tahoma" w:cs="Tahoma"/>
              </w:rPr>
            </w:pPr>
            <w:r w:rsidRPr="00FD7DB5">
              <w:rPr>
                <w:rFonts w:ascii="Tahoma" w:hAnsi="Tahoma" w:cs="Tahoma"/>
              </w:rPr>
              <w:t>B. deadline</w:t>
            </w:r>
          </w:p>
        </w:tc>
        <w:tc>
          <w:tcPr>
            <w:tcW w:w="1250" w:type="pct"/>
          </w:tcPr>
          <w:p w14:paraId="7C60EC69" w14:textId="77777777" w:rsidR="00FD7DB5" w:rsidRPr="00FD7DB5" w:rsidRDefault="00FD7DB5" w:rsidP="00EF510D">
            <w:pPr>
              <w:ind w:left="288"/>
              <w:rPr>
                <w:rFonts w:ascii="Tahoma" w:hAnsi="Tahoma" w:cs="Tahoma"/>
              </w:rPr>
            </w:pPr>
            <w:r w:rsidRPr="00FD7DB5">
              <w:rPr>
                <w:rFonts w:ascii="Tahoma" w:hAnsi="Tahoma" w:cs="Tahoma"/>
              </w:rPr>
              <w:t>C. pressure</w:t>
            </w:r>
          </w:p>
        </w:tc>
        <w:tc>
          <w:tcPr>
            <w:tcW w:w="1050" w:type="pct"/>
          </w:tcPr>
          <w:p w14:paraId="2D5A84A3" w14:textId="77777777" w:rsidR="00FD7DB5" w:rsidRPr="00FD7DB5" w:rsidRDefault="00FD7DB5" w:rsidP="00EF510D">
            <w:pPr>
              <w:ind w:left="288"/>
              <w:rPr>
                <w:rFonts w:ascii="Tahoma" w:hAnsi="Tahoma" w:cs="Tahoma"/>
              </w:rPr>
            </w:pPr>
            <w:r w:rsidRPr="00FD7DB5">
              <w:rPr>
                <w:rFonts w:ascii="Tahoma" w:hAnsi="Tahoma" w:cs="Tahoma"/>
                <w:color w:val="FF0000"/>
                <w:u w:val="single"/>
              </w:rPr>
              <w:t>D.</w:t>
            </w:r>
            <w:r w:rsidRPr="00FD7DB5">
              <w:rPr>
                <w:rFonts w:ascii="Tahoma" w:hAnsi="Tahoma" w:cs="Tahoma"/>
                <w:color w:val="FF0000"/>
              </w:rPr>
              <w:t xml:space="preserve"> award</w:t>
            </w:r>
          </w:p>
        </w:tc>
      </w:tr>
    </w:tbl>
    <w:p w14:paraId="693C75B1" w14:textId="77777777" w:rsidR="00FD7DB5" w:rsidRPr="00FD7DB5" w:rsidRDefault="00FD7DB5" w:rsidP="00FD7DB5">
      <w:pPr>
        <w:spacing w:before="200"/>
        <w:rPr>
          <w:rFonts w:ascii="Tahoma" w:hAnsi="Tahoma" w:cs="Tahoma"/>
        </w:rPr>
      </w:pPr>
      <w:r w:rsidRPr="00FD7DB5">
        <w:rPr>
          <w:rFonts w:ascii="Tahoma" w:hAnsi="Tahoma" w:cs="Tahoma"/>
          <w:b/>
          <w:bCs/>
        </w:rPr>
        <w:t>Question 4: Choose the word that differs from the other three in the position of the main stress in the following question.</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top w:w="200" w:type="dxa"/>
          <w:left w:w="10" w:type="dxa"/>
          <w:right w:w="10" w:type="dxa"/>
        </w:tblCellMar>
        <w:tblLook w:val="0000" w:firstRow="0" w:lastRow="0" w:firstColumn="0" w:lastColumn="0" w:noHBand="0" w:noVBand="0"/>
      </w:tblPr>
      <w:tblGrid>
        <w:gridCol w:w="431"/>
        <w:gridCol w:w="2699"/>
        <w:gridCol w:w="2700"/>
        <w:gridCol w:w="2700"/>
        <w:gridCol w:w="2268"/>
      </w:tblGrid>
      <w:tr w:rsidR="00FD7DB5" w:rsidRPr="00FD7DB5" w14:paraId="4DFF702A" w14:textId="77777777" w:rsidTr="00EF510D">
        <w:tc>
          <w:tcPr>
            <w:tcW w:w="200" w:type="pct"/>
            <w:vAlign w:val="center"/>
          </w:tcPr>
          <w:p w14:paraId="4F7BE87B" w14:textId="77777777" w:rsidR="00FD7DB5" w:rsidRPr="00FD7DB5" w:rsidRDefault="00FD7DB5" w:rsidP="00EF510D">
            <w:pPr>
              <w:rPr>
                <w:rFonts w:ascii="Tahoma" w:hAnsi="Tahoma" w:cs="Tahoma"/>
              </w:rPr>
            </w:pPr>
          </w:p>
        </w:tc>
        <w:tc>
          <w:tcPr>
            <w:tcW w:w="1250" w:type="pct"/>
          </w:tcPr>
          <w:p w14:paraId="5F92A713" w14:textId="77777777" w:rsidR="00FD7DB5" w:rsidRPr="00FD7DB5" w:rsidRDefault="00FD7DB5" w:rsidP="00EF510D">
            <w:pPr>
              <w:rPr>
                <w:rFonts w:ascii="Tahoma" w:hAnsi="Tahoma" w:cs="Tahoma"/>
              </w:rPr>
            </w:pPr>
            <w:r w:rsidRPr="00FD7DB5">
              <w:rPr>
                <w:rFonts w:ascii="Tahoma" w:hAnsi="Tahoma" w:cs="Tahoma"/>
              </w:rPr>
              <w:t>A. deadline</w:t>
            </w:r>
          </w:p>
        </w:tc>
        <w:tc>
          <w:tcPr>
            <w:tcW w:w="1250" w:type="pct"/>
          </w:tcPr>
          <w:p w14:paraId="18206F6D" w14:textId="77777777" w:rsidR="00FD7DB5" w:rsidRPr="00FD7DB5" w:rsidRDefault="00FD7DB5" w:rsidP="00EF510D">
            <w:pPr>
              <w:ind w:left="288"/>
              <w:rPr>
                <w:rFonts w:ascii="Tahoma" w:hAnsi="Tahoma" w:cs="Tahoma"/>
              </w:rPr>
            </w:pPr>
            <w:r w:rsidRPr="00FD7DB5">
              <w:rPr>
                <w:rFonts w:ascii="Tahoma" w:hAnsi="Tahoma" w:cs="Tahoma"/>
              </w:rPr>
              <w:t>B. teamwork</w:t>
            </w:r>
          </w:p>
        </w:tc>
        <w:tc>
          <w:tcPr>
            <w:tcW w:w="1250" w:type="pct"/>
          </w:tcPr>
          <w:p w14:paraId="2F5F752D" w14:textId="77777777" w:rsidR="00FD7DB5" w:rsidRPr="00FD7DB5" w:rsidRDefault="00FD7DB5" w:rsidP="00EF510D">
            <w:pPr>
              <w:ind w:left="288"/>
              <w:rPr>
                <w:rFonts w:ascii="Tahoma" w:hAnsi="Tahoma" w:cs="Tahoma"/>
              </w:rPr>
            </w:pPr>
            <w:r w:rsidRPr="00FD7DB5">
              <w:rPr>
                <w:rFonts w:ascii="Tahoma" w:hAnsi="Tahoma" w:cs="Tahoma"/>
                <w:color w:val="FF0000"/>
                <w:u w:val="single"/>
              </w:rPr>
              <w:t>C.</w:t>
            </w:r>
            <w:r w:rsidRPr="00FD7DB5">
              <w:rPr>
                <w:rFonts w:ascii="Tahoma" w:hAnsi="Tahoma" w:cs="Tahoma"/>
                <w:color w:val="FF0000"/>
              </w:rPr>
              <w:t xml:space="preserve"> regard</w:t>
            </w:r>
          </w:p>
        </w:tc>
        <w:tc>
          <w:tcPr>
            <w:tcW w:w="1250" w:type="pct"/>
          </w:tcPr>
          <w:p w14:paraId="7C1F0B3F" w14:textId="77777777" w:rsidR="00FD7DB5" w:rsidRPr="00FD7DB5" w:rsidRDefault="00FD7DB5" w:rsidP="00EF510D">
            <w:pPr>
              <w:ind w:left="288"/>
              <w:rPr>
                <w:rFonts w:ascii="Tahoma" w:hAnsi="Tahoma" w:cs="Tahoma"/>
              </w:rPr>
            </w:pPr>
            <w:r w:rsidRPr="00FD7DB5">
              <w:rPr>
                <w:rFonts w:ascii="Tahoma" w:hAnsi="Tahoma" w:cs="Tahoma"/>
              </w:rPr>
              <w:t>D. equal</w:t>
            </w:r>
          </w:p>
        </w:tc>
      </w:tr>
    </w:tbl>
    <w:p w14:paraId="5B7ED3E6" w14:textId="77777777" w:rsidR="00FD7DB5" w:rsidRPr="00FD7DB5" w:rsidRDefault="00FD7DB5" w:rsidP="00FD7DB5">
      <w:pPr>
        <w:rPr>
          <w:rFonts w:ascii="Tahoma" w:hAnsi="Tahoma" w:cs="Tahoma"/>
        </w:rPr>
      </w:pPr>
    </w:p>
    <w:p w14:paraId="2B93F3D3" w14:textId="77777777" w:rsidR="00FD7DB5" w:rsidRPr="00FD7DB5" w:rsidRDefault="00FD7DB5" w:rsidP="00FD7DB5">
      <w:pPr>
        <w:spacing w:before="200"/>
        <w:rPr>
          <w:rFonts w:ascii="Tahoma" w:hAnsi="Tahoma" w:cs="Tahoma"/>
        </w:rPr>
      </w:pPr>
      <w:r w:rsidRPr="00FD7DB5">
        <w:rPr>
          <w:rFonts w:ascii="Tahoma" w:hAnsi="Tahoma" w:cs="Tahoma"/>
          <w:b/>
          <w:bCs/>
        </w:rPr>
        <w:t xml:space="preserve">Question 5: </w:t>
      </w:r>
      <w:r w:rsidRPr="00FD7DB5">
        <w:rPr>
          <w:rFonts w:ascii="Tahoma" w:hAnsi="Tahoma" w:cs="Tahoma"/>
        </w:rPr>
        <w:t>Liam is taking a computer course ______ he can gain valuable programming skills.</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top w:w="200" w:type="dxa"/>
          <w:left w:w="10" w:type="dxa"/>
          <w:right w:w="10" w:type="dxa"/>
        </w:tblCellMar>
        <w:tblLook w:val="0000" w:firstRow="0" w:lastRow="0" w:firstColumn="0" w:lastColumn="0" w:noHBand="0" w:noVBand="0"/>
      </w:tblPr>
      <w:tblGrid>
        <w:gridCol w:w="2699"/>
        <w:gridCol w:w="2699"/>
        <w:gridCol w:w="2700"/>
        <w:gridCol w:w="2700"/>
      </w:tblGrid>
      <w:tr w:rsidR="00FD7DB5" w:rsidRPr="00FD7DB5" w14:paraId="190B255E" w14:textId="77777777" w:rsidTr="00EF510D">
        <w:tc>
          <w:tcPr>
            <w:tcW w:w="1250" w:type="pct"/>
          </w:tcPr>
          <w:p w14:paraId="65FDB440" w14:textId="77777777" w:rsidR="00FD7DB5" w:rsidRPr="00FD7DB5" w:rsidRDefault="00FD7DB5" w:rsidP="00EF510D">
            <w:pPr>
              <w:ind w:left="216"/>
              <w:rPr>
                <w:rFonts w:ascii="Tahoma" w:hAnsi="Tahoma" w:cs="Tahoma"/>
              </w:rPr>
            </w:pPr>
            <w:r w:rsidRPr="00FD7DB5">
              <w:rPr>
                <w:rFonts w:ascii="Tahoma" w:hAnsi="Tahoma" w:cs="Tahoma"/>
              </w:rPr>
              <w:t xml:space="preserve">    A. as though</w:t>
            </w:r>
          </w:p>
        </w:tc>
        <w:tc>
          <w:tcPr>
            <w:tcW w:w="1250" w:type="pct"/>
          </w:tcPr>
          <w:p w14:paraId="50F8E9D8" w14:textId="77777777" w:rsidR="00FD7DB5" w:rsidRPr="00FD7DB5" w:rsidRDefault="00FD7DB5" w:rsidP="00EF510D">
            <w:pPr>
              <w:ind w:left="216"/>
              <w:rPr>
                <w:rFonts w:ascii="Tahoma" w:hAnsi="Tahoma" w:cs="Tahoma"/>
              </w:rPr>
            </w:pPr>
            <w:r w:rsidRPr="00FD7DB5">
              <w:rPr>
                <w:rFonts w:ascii="Tahoma" w:hAnsi="Tahoma" w:cs="Tahoma"/>
              </w:rPr>
              <w:t>B. provided that</w:t>
            </w:r>
          </w:p>
        </w:tc>
        <w:tc>
          <w:tcPr>
            <w:tcW w:w="1250" w:type="pct"/>
          </w:tcPr>
          <w:p w14:paraId="782FE133" w14:textId="77777777" w:rsidR="00FD7DB5" w:rsidRPr="00FD7DB5" w:rsidRDefault="00FD7DB5" w:rsidP="00EF510D">
            <w:pPr>
              <w:ind w:left="216"/>
              <w:rPr>
                <w:rFonts w:ascii="Tahoma" w:hAnsi="Tahoma" w:cs="Tahoma"/>
              </w:rPr>
            </w:pPr>
            <w:r w:rsidRPr="00FD7DB5">
              <w:rPr>
                <w:rFonts w:ascii="Tahoma" w:hAnsi="Tahoma" w:cs="Tahoma"/>
              </w:rPr>
              <w:t>C. in case</w:t>
            </w:r>
          </w:p>
        </w:tc>
        <w:tc>
          <w:tcPr>
            <w:tcW w:w="1250" w:type="pct"/>
          </w:tcPr>
          <w:p w14:paraId="5FDF6AA5" w14:textId="77777777" w:rsidR="00FD7DB5" w:rsidRPr="00FD7DB5" w:rsidRDefault="00FD7DB5" w:rsidP="00EF510D">
            <w:pPr>
              <w:ind w:left="216"/>
              <w:rPr>
                <w:rFonts w:ascii="Tahoma" w:hAnsi="Tahoma" w:cs="Tahoma"/>
              </w:rPr>
            </w:pPr>
            <w:r w:rsidRPr="00FD7DB5">
              <w:rPr>
                <w:rFonts w:ascii="Tahoma" w:hAnsi="Tahoma" w:cs="Tahoma"/>
                <w:color w:val="FF0000"/>
                <w:u w:val="single"/>
              </w:rPr>
              <w:t>D.</w:t>
            </w:r>
            <w:r w:rsidRPr="00FD7DB5">
              <w:rPr>
                <w:rFonts w:ascii="Tahoma" w:hAnsi="Tahoma" w:cs="Tahoma"/>
                <w:color w:val="FF0000"/>
              </w:rPr>
              <w:t xml:space="preserve"> in order that</w:t>
            </w:r>
          </w:p>
        </w:tc>
      </w:tr>
    </w:tbl>
    <w:p w14:paraId="5BA5506D" w14:textId="77777777" w:rsidR="00FD7DB5" w:rsidRPr="00FD7DB5" w:rsidRDefault="00FD7DB5" w:rsidP="00FD7DB5">
      <w:pPr>
        <w:spacing w:before="200"/>
        <w:rPr>
          <w:rFonts w:ascii="Tahoma" w:hAnsi="Tahoma" w:cs="Tahoma"/>
        </w:rPr>
      </w:pPr>
      <w:r w:rsidRPr="00FD7DB5">
        <w:rPr>
          <w:rFonts w:ascii="Tahoma" w:hAnsi="Tahoma" w:cs="Tahoma"/>
          <w:b/>
          <w:bCs/>
        </w:rPr>
        <w:t xml:space="preserve">Question 6: </w:t>
      </w:r>
      <w:r w:rsidRPr="00FD7DB5">
        <w:rPr>
          <w:rFonts w:ascii="Tahoma" w:hAnsi="Tahoma" w:cs="Tahoma"/>
        </w:rPr>
        <w:t>October is the month ______ I like most in a year because I was born in this month.</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top w:w="200" w:type="dxa"/>
          <w:left w:w="10" w:type="dxa"/>
          <w:right w:w="10" w:type="dxa"/>
        </w:tblCellMar>
        <w:tblLook w:val="0000" w:firstRow="0" w:lastRow="0" w:firstColumn="0" w:lastColumn="0" w:noHBand="0" w:noVBand="0"/>
      </w:tblPr>
      <w:tblGrid>
        <w:gridCol w:w="2699"/>
        <w:gridCol w:w="2699"/>
        <w:gridCol w:w="2700"/>
        <w:gridCol w:w="2700"/>
      </w:tblGrid>
      <w:tr w:rsidR="00FD7DB5" w:rsidRPr="00FD7DB5" w14:paraId="5161A8C6" w14:textId="77777777" w:rsidTr="00EF510D">
        <w:tc>
          <w:tcPr>
            <w:tcW w:w="1250" w:type="pct"/>
          </w:tcPr>
          <w:p w14:paraId="700B5829" w14:textId="77777777" w:rsidR="00FD7DB5" w:rsidRPr="00FD7DB5" w:rsidRDefault="00FD7DB5" w:rsidP="00EF510D">
            <w:pPr>
              <w:ind w:left="216"/>
              <w:rPr>
                <w:rFonts w:ascii="Tahoma" w:hAnsi="Tahoma" w:cs="Tahoma"/>
              </w:rPr>
            </w:pPr>
            <w:r w:rsidRPr="00FD7DB5">
              <w:rPr>
                <w:rFonts w:ascii="Tahoma" w:hAnsi="Tahoma" w:cs="Tahoma"/>
                <w:color w:val="FF0000"/>
                <w:u w:val="single"/>
              </w:rPr>
              <w:t xml:space="preserve">    A.</w:t>
            </w:r>
            <w:r w:rsidRPr="00FD7DB5">
              <w:rPr>
                <w:rFonts w:ascii="Tahoma" w:hAnsi="Tahoma" w:cs="Tahoma"/>
                <w:color w:val="FF0000"/>
              </w:rPr>
              <w:t xml:space="preserve"> when</w:t>
            </w:r>
          </w:p>
        </w:tc>
        <w:tc>
          <w:tcPr>
            <w:tcW w:w="1250" w:type="pct"/>
          </w:tcPr>
          <w:p w14:paraId="7E4212AE" w14:textId="77777777" w:rsidR="00FD7DB5" w:rsidRPr="00FD7DB5" w:rsidRDefault="00FD7DB5" w:rsidP="00EF510D">
            <w:pPr>
              <w:ind w:left="216"/>
              <w:rPr>
                <w:rFonts w:ascii="Tahoma" w:hAnsi="Tahoma" w:cs="Tahoma"/>
              </w:rPr>
            </w:pPr>
            <w:r w:rsidRPr="00FD7DB5">
              <w:rPr>
                <w:rFonts w:ascii="Tahoma" w:hAnsi="Tahoma" w:cs="Tahoma"/>
              </w:rPr>
              <w:t>B. where</w:t>
            </w:r>
          </w:p>
        </w:tc>
        <w:tc>
          <w:tcPr>
            <w:tcW w:w="1250" w:type="pct"/>
          </w:tcPr>
          <w:p w14:paraId="47D38BBB" w14:textId="77777777" w:rsidR="00FD7DB5" w:rsidRPr="00FD7DB5" w:rsidRDefault="00FD7DB5" w:rsidP="00EF510D">
            <w:pPr>
              <w:ind w:left="216"/>
              <w:rPr>
                <w:rFonts w:ascii="Tahoma" w:hAnsi="Tahoma" w:cs="Tahoma"/>
              </w:rPr>
            </w:pPr>
            <w:r w:rsidRPr="00FD7DB5">
              <w:rPr>
                <w:rFonts w:ascii="Tahoma" w:hAnsi="Tahoma" w:cs="Tahoma"/>
              </w:rPr>
              <w:t>C. which</w:t>
            </w:r>
          </w:p>
        </w:tc>
        <w:tc>
          <w:tcPr>
            <w:tcW w:w="1250" w:type="pct"/>
          </w:tcPr>
          <w:p w14:paraId="19A45BC7" w14:textId="77777777" w:rsidR="00FD7DB5" w:rsidRPr="00FD7DB5" w:rsidRDefault="00FD7DB5" w:rsidP="00EF510D">
            <w:pPr>
              <w:ind w:left="216"/>
              <w:rPr>
                <w:rFonts w:ascii="Tahoma" w:hAnsi="Tahoma" w:cs="Tahoma"/>
              </w:rPr>
            </w:pPr>
            <w:r w:rsidRPr="00FD7DB5">
              <w:rPr>
                <w:rFonts w:ascii="Tahoma" w:hAnsi="Tahoma" w:cs="Tahoma"/>
              </w:rPr>
              <w:t>D. why</w:t>
            </w:r>
          </w:p>
        </w:tc>
      </w:tr>
    </w:tbl>
    <w:p w14:paraId="2A9498B6" w14:textId="77777777" w:rsidR="00FD7DB5" w:rsidRPr="00FD7DB5" w:rsidRDefault="00FD7DB5" w:rsidP="00FD7DB5">
      <w:pPr>
        <w:spacing w:before="150"/>
        <w:rPr>
          <w:rFonts w:ascii="Tahoma" w:hAnsi="Tahoma" w:cs="Tahoma"/>
        </w:rPr>
      </w:pPr>
      <w:r w:rsidRPr="00FD7DB5">
        <w:rPr>
          <w:rFonts w:ascii="Tahoma" w:hAnsi="Tahoma" w:cs="Tahoma"/>
          <w:b/>
          <w:bCs/>
        </w:rPr>
        <w:t xml:space="preserve">Question 7: </w:t>
      </w:r>
      <w:r w:rsidRPr="00FD7DB5">
        <w:rPr>
          <w:rFonts w:ascii="Tahoma" w:hAnsi="Tahoma" w:cs="Tahoma"/>
        </w:rPr>
        <w:t xml:space="preserve"> As ______ misleading news spreads online, it becomes increasingly difficult for people to distinguish fact from fiction.</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top w:w="200" w:type="dxa"/>
          <w:left w:w="10" w:type="dxa"/>
          <w:right w:w="10" w:type="dxa"/>
        </w:tblCellMar>
        <w:tblLook w:val="0000" w:firstRow="0" w:lastRow="0" w:firstColumn="0" w:lastColumn="0" w:noHBand="0" w:noVBand="0"/>
      </w:tblPr>
      <w:tblGrid>
        <w:gridCol w:w="2699"/>
        <w:gridCol w:w="2699"/>
        <w:gridCol w:w="2700"/>
        <w:gridCol w:w="2700"/>
      </w:tblGrid>
      <w:tr w:rsidR="00FD7DB5" w:rsidRPr="00FD7DB5" w14:paraId="0C3DC878" w14:textId="77777777" w:rsidTr="00EF510D">
        <w:tc>
          <w:tcPr>
            <w:tcW w:w="50" w:type="pct"/>
          </w:tcPr>
          <w:p w14:paraId="21B33D5C" w14:textId="77777777" w:rsidR="00FD7DB5" w:rsidRPr="00FD7DB5" w:rsidRDefault="00FD7DB5" w:rsidP="00EF510D">
            <w:pPr>
              <w:ind w:left="216"/>
              <w:rPr>
                <w:rFonts w:ascii="Tahoma" w:hAnsi="Tahoma" w:cs="Tahoma"/>
              </w:rPr>
            </w:pPr>
            <w:r w:rsidRPr="00FD7DB5">
              <w:rPr>
                <w:rFonts w:ascii="Tahoma" w:hAnsi="Tahoma" w:cs="Tahoma"/>
              </w:rPr>
              <w:t xml:space="preserve">    A. the more</w:t>
            </w:r>
          </w:p>
        </w:tc>
        <w:tc>
          <w:tcPr>
            <w:tcW w:w="50" w:type="pct"/>
          </w:tcPr>
          <w:p w14:paraId="7445B195" w14:textId="77777777" w:rsidR="00FD7DB5" w:rsidRPr="00FD7DB5" w:rsidRDefault="00FD7DB5" w:rsidP="00EF510D">
            <w:pPr>
              <w:ind w:left="216"/>
              <w:rPr>
                <w:rFonts w:ascii="Tahoma" w:hAnsi="Tahoma" w:cs="Tahoma"/>
              </w:rPr>
            </w:pPr>
            <w:r w:rsidRPr="00FD7DB5">
              <w:rPr>
                <w:rFonts w:ascii="Tahoma" w:hAnsi="Tahoma" w:cs="Tahoma"/>
                <w:color w:val="FF0000"/>
                <w:u w:val="single"/>
              </w:rPr>
              <w:t>B.</w:t>
            </w:r>
            <w:r w:rsidRPr="00FD7DB5">
              <w:rPr>
                <w:rFonts w:ascii="Tahoma" w:hAnsi="Tahoma" w:cs="Tahoma"/>
                <w:color w:val="FF0000"/>
              </w:rPr>
              <w:t xml:space="preserve"> more and more</w:t>
            </w:r>
          </w:p>
        </w:tc>
        <w:tc>
          <w:tcPr>
            <w:tcW w:w="50" w:type="pct"/>
          </w:tcPr>
          <w:p w14:paraId="30BAA60E" w14:textId="77777777" w:rsidR="00FD7DB5" w:rsidRPr="00FD7DB5" w:rsidRDefault="00FD7DB5" w:rsidP="00EF510D">
            <w:pPr>
              <w:ind w:left="216"/>
              <w:rPr>
                <w:rFonts w:ascii="Tahoma" w:hAnsi="Tahoma" w:cs="Tahoma"/>
              </w:rPr>
            </w:pPr>
            <w:r w:rsidRPr="00FD7DB5">
              <w:rPr>
                <w:rFonts w:ascii="Tahoma" w:hAnsi="Tahoma" w:cs="Tahoma"/>
              </w:rPr>
              <w:t>C. much and much</w:t>
            </w:r>
          </w:p>
        </w:tc>
        <w:tc>
          <w:tcPr>
            <w:tcW w:w="50" w:type="pct"/>
          </w:tcPr>
          <w:p w14:paraId="0381238F" w14:textId="77777777" w:rsidR="00FD7DB5" w:rsidRPr="00FD7DB5" w:rsidRDefault="00FD7DB5" w:rsidP="00EF510D">
            <w:pPr>
              <w:ind w:left="216"/>
              <w:rPr>
                <w:rFonts w:ascii="Tahoma" w:hAnsi="Tahoma" w:cs="Tahoma"/>
              </w:rPr>
            </w:pPr>
            <w:r w:rsidRPr="00FD7DB5">
              <w:rPr>
                <w:rFonts w:ascii="Tahoma" w:hAnsi="Tahoma" w:cs="Tahoma"/>
              </w:rPr>
              <w:t>D. the most</w:t>
            </w:r>
          </w:p>
        </w:tc>
      </w:tr>
    </w:tbl>
    <w:p w14:paraId="39405AD1" w14:textId="77777777" w:rsidR="00FD7DB5" w:rsidRPr="00FD7DB5" w:rsidRDefault="00FD7DB5" w:rsidP="00FD7DB5">
      <w:pPr>
        <w:spacing w:before="150"/>
        <w:rPr>
          <w:rFonts w:ascii="Tahoma" w:hAnsi="Tahoma" w:cs="Tahoma"/>
        </w:rPr>
      </w:pPr>
      <w:r w:rsidRPr="00FD7DB5">
        <w:rPr>
          <w:rFonts w:ascii="Tahoma" w:hAnsi="Tahoma" w:cs="Tahoma"/>
          <w:b/>
          <w:bCs/>
        </w:rPr>
        <w:t xml:space="preserve">Question 8: </w:t>
      </w:r>
      <w:r w:rsidRPr="00FD7DB5">
        <w:rPr>
          <w:rFonts w:ascii="Tahoma" w:hAnsi="Tahoma" w:cs="Tahoma"/>
        </w:rPr>
        <w:t>Up to now I ______ work, I can finally relax and watch my favourite show.</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top w:w="200" w:type="dxa"/>
          <w:left w:w="10" w:type="dxa"/>
          <w:right w:w="10" w:type="dxa"/>
        </w:tblCellMar>
        <w:tblLook w:val="0000" w:firstRow="0" w:lastRow="0" w:firstColumn="0" w:lastColumn="0" w:noHBand="0" w:noVBand="0"/>
      </w:tblPr>
      <w:tblGrid>
        <w:gridCol w:w="2699"/>
        <w:gridCol w:w="2699"/>
        <w:gridCol w:w="2700"/>
        <w:gridCol w:w="2700"/>
      </w:tblGrid>
      <w:tr w:rsidR="00FD7DB5" w:rsidRPr="00FD7DB5" w14:paraId="70594407" w14:textId="77777777" w:rsidTr="00EF510D">
        <w:tc>
          <w:tcPr>
            <w:tcW w:w="1250" w:type="pct"/>
          </w:tcPr>
          <w:p w14:paraId="74E8D8BE" w14:textId="77777777" w:rsidR="00FD7DB5" w:rsidRPr="00FD7DB5" w:rsidRDefault="00FD7DB5" w:rsidP="00EF510D">
            <w:pPr>
              <w:ind w:left="216"/>
              <w:rPr>
                <w:rFonts w:ascii="Tahoma" w:hAnsi="Tahoma" w:cs="Tahoma"/>
              </w:rPr>
            </w:pPr>
            <w:r w:rsidRPr="00FD7DB5">
              <w:rPr>
                <w:rFonts w:ascii="Tahoma" w:hAnsi="Tahoma" w:cs="Tahoma"/>
              </w:rPr>
              <w:t xml:space="preserve">    A. am finishing</w:t>
            </w:r>
          </w:p>
        </w:tc>
        <w:tc>
          <w:tcPr>
            <w:tcW w:w="1250" w:type="pct"/>
          </w:tcPr>
          <w:p w14:paraId="23CFE28B" w14:textId="77777777" w:rsidR="00FD7DB5" w:rsidRPr="00FD7DB5" w:rsidRDefault="00FD7DB5" w:rsidP="00EF510D">
            <w:pPr>
              <w:ind w:left="216"/>
              <w:rPr>
                <w:rFonts w:ascii="Tahoma" w:hAnsi="Tahoma" w:cs="Tahoma"/>
              </w:rPr>
            </w:pPr>
            <w:r w:rsidRPr="00FD7DB5">
              <w:rPr>
                <w:rFonts w:ascii="Tahoma" w:hAnsi="Tahoma" w:cs="Tahoma"/>
                <w:color w:val="FF0000"/>
                <w:u w:val="single"/>
              </w:rPr>
              <w:t>B.</w:t>
            </w:r>
            <w:r w:rsidRPr="00FD7DB5">
              <w:rPr>
                <w:rFonts w:ascii="Tahoma" w:hAnsi="Tahoma" w:cs="Tahoma"/>
                <w:color w:val="FF0000"/>
              </w:rPr>
              <w:t xml:space="preserve"> have finished</w:t>
            </w:r>
          </w:p>
        </w:tc>
        <w:tc>
          <w:tcPr>
            <w:tcW w:w="1250" w:type="pct"/>
          </w:tcPr>
          <w:p w14:paraId="7932A929" w14:textId="77777777" w:rsidR="00FD7DB5" w:rsidRPr="00FD7DB5" w:rsidRDefault="00FD7DB5" w:rsidP="00EF510D">
            <w:pPr>
              <w:ind w:left="216"/>
              <w:rPr>
                <w:rFonts w:ascii="Tahoma" w:hAnsi="Tahoma" w:cs="Tahoma"/>
              </w:rPr>
            </w:pPr>
            <w:r w:rsidRPr="00FD7DB5">
              <w:rPr>
                <w:rFonts w:ascii="Tahoma" w:hAnsi="Tahoma" w:cs="Tahoma"/>
              </w:rPr>
              <w:t>C. finished</w:t>
            </w:r>
          </w:p>
        </w:tc>
        <w:tc>
          <w:tcPr>
            <w:tcW w:w="1250" w:type="pct"/>
          </w:tcPr>
          <w:p w14:paraId="279092B7" w14:textId="77777777" w:rsidR="00FD7DB5" w:rsidRPr="00FD7DB5" w:rsidRDefault="00FD7DB5" w:rsidP="00EF510D">
            <w:pPr>
              <w:ind w:left="216"/>
              <w:rPr>
                <w:rFonts w:ascii="Tahoma" w:hAnsi="Tahoma" w:cs="Tahoma"/>
              </w:rPr>
            </w:pPr>
            <w:r w:rsidRPr="00FD7DB5">
              <w:rPr>
                <w:rFonts w:ascii="Tahoma" w:hAnsi="Tahoma" w:cs="Tahoma"/>
              </w:rPr>
              <w:t>D. had finished</w:t>
            </w:r>
          </w:p>
        </w:tc>
      </w:tr>
    </w:tbl>
    <w:p w14:paraId="2B93C0AC" w14:textId="77777777" w:rsidR="00FD7DB5" w:rsidRPr="00FD7DB5" w:rsidRDefault="00FD7DB5" w:rsidP="00FD7DB5">
      <w:pPr>
        <w:spacing w:before="200"/>
        <w:rPr>
          <w:rFonts w:ascii="Tahoma" w:hAnsi="Tahoma" w:cs="Tahoma"/>
        </w:rPr>
      </w:pPr>
      <w:r w:rsidRPr="00FD7DB5">
        <w:rPr>
          <w:rFonts w:ascii="Tahoma" w:hAnsi="Tahoma" w:cs="Tahoma"/>
          <w:b/>
          <w:bCs/>
        </w:rPr>
        <w:t xml:space="preserve">Question 9: </w:t>
      </w:r>
      <w:r w:rsidRPr="00FD7DB5">
        <w:rPr>
          <w:rFonts w:ascii="Tahoma" w:hAnsi="Tahoma" w:cs="Tahoma"/>
        </w:rPr>
        <w:t xml:space="preserve"> I ______an interesting article online about the benefits of running marathons. Why don’t you take a look?</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top w:w="200" w:type="dxa"/>
          <w:left w:w="10" w:type="dxa"/>
          <w:right w:w="10" w:type="dxa"/>
        </w:tblCellMar>
        <w:tblLook w:val="0000" w:firstRow="0" w:lastRow="0" w:firstColumn="0" w:lastColumn="0" w:noHBand="0" w:noVBand="0"/>
      </w:tblPr>
      <w:tblGrid>
        <w:gridCol w:w="2699"/>
        <w:gridCol w:w="2699"/>
        <w:gridCol w:w="2700"/>
        <w:gridCol w:w="2700"/>
      </w:tblGrid>
      <w:tr w:rsidR="00FD7DB5" w:rsidRPr="00FD7DB5" w14:paraId="66CED08E" w14:textId="77777777" w:rsidTr="00EF510D">
        <w:tc>
          <w:tcPr>
            <w:tcW w:w="50" w:type="pct"/>
          </w:tcPr>
          <w:p w14:paraId="5E535156" w14:textId="77777777" w:rsidR="00FD7DB5" w:rsidRPr="00FD7DB5" w:rsidRDefault="00FD7DB5" w:rsidP="00EF510D">
            <w:pPr>
              <w:ind w:left="216"/>
              <w:rPr>
                <w:rFonts w:ascii="Tahoma" w:hAnsi="Tahoma" w:cs="Tahoma"/>
              </w:rPr>
            </w:pPr>
            <w:r w:rsidRPr="00FD7DB5">
              <w:rPr>
                <w:rFonts w:ascii="Tahoma" w:hAnsi="Tahoma" w:cs="Tahoma"/>
              </w:rPr>
              <w:t xml:space="preserve">    A. made up</w:t>
            </w:r>
          </w:p>
        </w:tc>
        <w:tc>
          <w:tcPr>
            <w:tcW w:w="50" w:type="pct"/>
          </w:tcPr>
          <w:p w14:paraId="3D643BB1" w14:textId="77777777" w:rsidR="00FD7DB5" w:rsidRPr="00FD7DB5" w:rsidRDefault="00FD7DB5" w:rsidP="00EF510D">
            <w:pPr>
              <w:ind w:left="216"/>
              <w:rPr>
                <w:rFonts w:ascii="Tahoma" w:hAnsi="Tahoma" w:cs="Tahoma"/>
              </w:rPr>
            </w:pPr>
            <w:r w:rsidRPr="00FD7DB5">
              <w:rPr>
                <w:rFonts w:ascii="Tahoma" w:hAnsi="Tahoma" w:cs="Tahoma"/>
              </w:rPr>
              <w:t>B. put up to</w:t>
            </w:r>
          </w:p>
        </w:tc>
        <w:tc>
          <w:tcPr>
            <w:tcW w:w="50" w:type="pct"/>
          </w:tcPr>
          <w:p w14:paraId="4952BAE9" w14:textId="77777777" w:rsidR="00FD7DB5" w:rsidRPr="00FD7DB5" w:rsidRDefault="00FD7DB5" w:rsidP="00EF510D">
            <w:pPr>
              <w:ind w:left="216"/>
              <w:rPr>
                <w:rFonts w:ascii="Tahoma" w:hAnsi="Tahoma" w:cs="Tahoma"/>
              </w:rPr>
            </w:pPr>
            <w:r w:rsidRPr="00FD7DB5">
              <w:rPr>
                <w:rFonts w:ascii="Tahoma" w:hAnsi="Tahoma" w:cs="Tahoma"/>
              </w:rPr>
              <w:t>C. ran out of</w:t>
            </w:r>
          </w:p>
        </w:tc>
        <w:tc>
          <w:tcPr>
            <w:tcW w:w="50" w:type="pct"/>
          </w:tcPr>
          <w:p w14:paraId="05D94CAC" w14:textId="77777777" w:rsidR="00FD7DB5" w:rsidRPr="00FD7DB5" w:rsidRDefault="00FD7DB5" w:rsidP="00EF510D">
            <w:pPr>
              <w:ind w:left="216"/>
              <w:rPr>
                <w:rFonts w:ascii="Tahoma" w:hAnsi="Tahoma" w:cs="Tahoma"/>
                <w:color w:val="FF0000"/>
              </w:rPr>
            </w:pPr>
            <w:r w:rsidRPr="00FD7DB5">
              <w:rPr>
                <w:rFonts w:ascii="Tahoma" w:hAnsi="Tahoma" w:cs="Tahoma"/>
                <w:color w:val="FF0000"/>
                <w:u w:val="single"/>
              </w:rPr>
              <w:t>D.</w:t>
            </w:r>
            <w:r w:rsidRPr="00FD7DB5">
              <w:rPr>
                <w:rFonts w:ascii="Tahoma" w:hAnsi="Tahoma" w:cs="Tahoma"/>
                <w:color w:val="FF0000"/>
              </w:rPr>
              <w:t xml:space="preserve"> ran across</w:t>
            </w:r>
          </w:p>
          <w:p w14:paraId="7C5F15A8" w14:textId="77777777" w:rsidR="00FD7DB5" w:rsidRPr="00FD7DB5" w:rsidRDefault="00FD7DB5" w:rsidP="00EF510D">
            <w:pPr>
              <w:ind w:left="216"/>
              <w:rPr>
                <w:rFonts w:ascii="Tahoma" w:hAnsi="Tahoma" w:cs="Tahoma"/>
              </w:rPr>
            </w:pPr>
          </w:p>
        </w:tc>
      </w:tr>
    </w:tbl>
    <w:p w14:paraId="2723C19C" w14:textId="77777777" w:rsidR="00FD7DB5" w:rsidRPr="00FD7DB5" w:rsidRDefault="00FD7DB5" w:rsidP="00FD7DB5">
      <w:pPr>
        <w:tabs>
          <w:tab w:val="left" w:pos="284"/>
          <w:tab w:val="left" w:pos="2835"/>
          <w:tab w:val="left" w:pos="5387"/>
          <w:tab w:val="left" w:pos="7938"/>
        </w:tabs>
        <w:ind w:hanging="2"/>
        <w:jc w:val="center"/>
        <w:rPr>
          <w:rFonts w:ascii="Tahoma" w:hAnsi="Tahoma" w:cs="Tahoma"/>
          <w:b/>
          <w:i/>
        </w:rPr>
      </w:pPr>
    </w:p>
    <w:p w14:paraId="21C75856" w14:textId="77777777" w:rsidR="00FD7DB5" w:rsidRPr="00FD7DB5" w:rsidRDefault="00FD7DB5" w:rsidP="00FD7DB5">
      <w:pPr>
        <w:spacing w:before="200" w:line="276" w:lineRule="auto"/>
        <w:rPr>
          <w:rFonts w:ascii="Tahoma" w:hAnsi="Tahoma" w:cs="Tahoma"/>
          <w:i/>
          <w:iCs/>
        </w:rPr>
      </w:pPr>
      <w:r w:rsidRPr="00FD7DB5">
        <w:rPr>
          <w:rFonts w:ascii="Tahoma" w:hAnsi="Tahoma" w:cs="Tahoma"/>
          <w:b/>
          <w:bCs/>
          <w:i/>
          <w:iCs/>
        </w:rPr>
        <w:t xml:space="preserve">Read the following advertisement and choose the correct option that best fits each of the blanks. </w:t>
      </w:r>
    </w:p>
    <w:p w14:paraId="7794ACD6" w14:textId="77777777" w:rsidR="00FD7DB5" w:rsidRPr="00FD7DB5" w:rsidRDefault="00FD7DB5" w:rsidP="00FD7DB5">
      <w:pPr>
        <w:pBdr>
          <w:top w:val="single" w:sz="4" w:space="1" w:color="auto"/>
          <w:left w:val="single" w:sz="4" w:space="15" w:color="auto"/>
          <w:bottom w:val="single" w:sz="4" w:space="1" w:color="auto"/>
          <w:right w:val="single" w:sz="4" w:space="4" w:color="auto"/>
        </w:pBdr>
        <w:spacing w:before="150" w:line="276" w:lineRule="auto"/>
        <w:ind w:left="288"/>
        <w:jc w:val="center"/>
        <w:rPr>
          <w:rFonts w:ascii="Tahoma" w:hAnsi="Tahoma" w:cs="Tahoma"/>
        </w:rPr>
      </w:pPr>
      <w:r w:rsidRPr="00FD7DB5">
        <w:rPr>
          <w:rFonts w:ascii="Tahoma" w:hAnsi="Tahoma" w:cs="Tahoma"/>
          <w:b/>
          <w:bCs/>
        </w:rPr>
        <w:t>HANDS-ON EXPERIENCE WITH ĐÔNG HỒ PAINTING</w:t>
      </w:r>
    </w:p>
    <w:p w14:paraId="1DB78687" w14:textId="77777777" w:rsidR="00FD7DB5" w:rsidRPr="00FD7DB5" w:rsidRDefault="00FD7DB5" w:rsidP="00FD7DB5">
      <w:pPr>
        <w:pBdr>
          <w:top w:val="single" w:sz="4" w:space="1" w:color="auto"/>
          <w:left w:val="single" w:sz="4" w:space="15" w:color="auto"/>
          <w:bottom w:val="single" w:sz="4" w:space="1" w:color="auto"/>
          <w:right w:val="single" w:sz="4" w:space="4" w:color="auto"/>
        </w:pBdr>
        <w:spacing w:before="150" w:line="276" w:lineRule="auto"/>
        <w:ind w:left="288"/>
        <w:rPr>
          <w:rFonts w:ascii="Tahoma" w:hAnsi="Tahoma" w:cs="Tahoma"/>
        </w:rPr>
      </w:pPr>
      <w:r w:rsidRPr="00FD7DB5">
        <w:rPr>
          <w:rFonts w:ascii="Tahoma" w:hAnsi="Tahoma" w:cs="Tahoma"/>
        </w:rPr>
        <w:t>This workshop offers a unique opportunity to:</w:t>
      </w:r>
      <w:r w:rsidRPr="00FD7DB5">
        <w:rPr>
          <w:rFonts w:ascii="Tahoma" w:hAnsi="Tahoma" w:cs="Tahoma"/>
        </w:rPr>
        <w:br/>
        <w:t>• (10)___________ in one of Vietnam's most famous folk painting traditions</w:t>
      </w:r>
      <w:r w:rsidRPr="00FD7DB5">
        <w:rPr>
          <w:rFonts w:ascii="Tahoma" w:hAnsi="Tahoma" w:cs="Tahoma"/>
        </w:rPr>
        <w:br/>
        <w:t>• Show your (11)___________ and make your own Đông Hồ painting under the guidance of Master Nguyễn Hữu Quả</w:t>
      </w:r>
      <w:r w:rsidRPr="00FD7DB5">
        <w:rPr>
          <w:rFonts w:ascii="Tahoma" w:hAnsi="Tahoma" w:cs="Tahoma"/>
        </w:rPr>
        <w:br/>
        <w:t>• Go (12)___________ exciting traditional folk games and win materials and tools for Đông Hồ Paintings</w:t>
      </w:r>
      <w:r w:rsidRPr="00FD7DB5">
        <w:rPr>
          <w:rFonts w:ascii="Tahoma" w:hAnsi="Tahoma" w:cs="Tahoma"/>
        </w:rPr>
        <w:br/>
        <w:t>Time and place: 1:30 PM - 5:30 PM on May 15th at Botanical Coffee</w:t>
      </w:r>
    </w:p>
    <w:p w14:paraId="24B0BB64" w14:textId="77777777" w:rsidR="00FD7DB5" w:rsidRPr="00FD7DB5" w:rsidRDefault="00FD7DB5" w:rsidP="00FD7DB5">
      <w:pPr>
        <w:spacing w:before="200" w:line="276" w:lineRule="auto"/>
        <w:rPr>
          <w:rFonts w:ascii="Tahoma" w:hAnsi="Tahoma" w:cs="Tahoma"/>
          <w:b/>
          <w:bCs/>
        </w:rPr>
      </w:pPr>
      <w:r w:rsidRPr="00FD7DB5">
        <w:rPr>
          <w:rFonts w:ascii="Tahoma" w:hAnsi="Tahoma" w:cs="Tahoma"/>
          <w:b/>
          <w:bCs/>
        </w:rPr>
        <w:t>Question 10:</w:t>
      </w:r>
      <w:r w:rsidRPr="00FD7DB5">
        <w:rPr>
          <w:rFonts w:ascii="Tahoma" w:hAnsi="Tahoma" w:cs="Tahoma"/>
          <w:b/>
          <w:bCs/>
        </w:rPr>
        <w:tab/>
      </w:r>
      <w:r w:rsidRPr="00FD7DB5">
        <w:rPr>
          <w:rFonts w:ascii="Tahoma" w:hAnsi="Tahoma" w:cs="Tahoma"/>
        </w:rPr>
        <w:t>A. Attend</w:t>
      </w:r>
      <w:r w:rsidRPr="00FD7DB5">
        <w:rPr>
          <w:rFonts w:ascii="Tahoma" w:hAnsi="Tahoma" w:cs="Tahoma"/>
        </w:rPr>
        <w:tab/>
      </w:r>
      <w:r w:rsidRPr="00FD7DB5">
        <w:rPr>
          <w:rFonts w:ascii="Tahoma" w:hAnsi="Tahoma" w:cs="Tahoma"/>
          <w:color w:val="FF0000"/>
          <w:u w:val="single"/>
        </w:rPr>
        <w:t>B.</w:t>
      </w:r>
      <w:r w:rsidRPr="00FD7DB5">
        <w:rPr>
          <w:rFonts w:ascii="Tahoma" w:hAnsi="Tahoma" w:cs="Tahoma"/>
        </w:rPr>
        <w:t xml:space="preserve"> Engage</w:t>
      </w:r>
      <w:r w:rsidRPr="00FD7DB5">
        <w:rPr>
          <w:rFonts w:ascii="Tahoma" w:hAnsi="Tahoma" w:cs="Tahoma"/>
        </w:rPr>
        <w:tab/>
        <w:t>C. Experience</w:t>
      </w:r>
      <w:r w:rsidRPr="00FD7DB5">
        <w:rPr>
          <w:rFonts w:ascii="Tahoma" w:hAnsi="Tahoma" w:cs="Tahoma"/>
        </w:rPr>
        <w:tab/>
      </w:r>
      <w:r w:rsidRPr="00FD7DB5">
        <w:rPr>
          <w:rFonts w:ascii="Tahoma" w:hAnsi="Tahoma" w:cs="Tahoma"/>
        </w:rPr>
        <w:tab/>
        <w:t>D. Embrace</w:t>
      </w:r>
      <w:r w:rsidRPr="00FD7DB5">
        <w:rPr>
          <w:rFonts w:ascii="Tahoma" w:hAnsi="Tahoma" w:cs="Tahoma"/>
          <w:b/>
          <w:bCs/>
        </w:rPr>
        <w:tab/>
      </w:r>
    </w:p>
    <w:p w14:paraId="2B11B6B5" w14:textId="77777777" w:rsidR="00FD7DB5" w:rsidRPr="00FD7DB5" w:rsidRDefault="00FD7DB5" w:rsidP="00FD7DB5">
      <w:pPr>
        <w:spacing w:before="200" w:line="276" w:lineRule="auto"/>
        <w:rPr>
          <w:rFonts w:ascii="Tahoma" w:hAnsi="Tahoma" w:cs="Tahoma"/>
        </w:rPr>
      </w:pPr>
      <w:r w:rsidRPr="00FD7DB5">
        <w:rPr>
          <w:rFonts w:ascii="Tahoma" w:hAnsi="Tahoma" w:cs="Tahoma"/>
          <w:b/>
          <w:bCs/>
        </w:rPr>
        <w:t>Question 11:</w:t>
      </w:r>
      <w:r w:rsidRPr="00FD7DB5">
        <w:rPr>
          <w:rFonts w:ascii="Tahoma" w:hAnsi="Tahoma" w:cs="Tahoma"/>
          <w:b/>
          <w:bCs/>
        </w:rPr>
        <w:tab/>
      </w:r>
      <w:r w:rsidRPr="00FD7DB5">
        <w:rPr>
          <w:rFonts w:ascii="Tahoma" w:hAnsi="Tahoma" w:cs="Tahoma"/>
        </w:rPr>
        <w:t>A. create</w:t>
      </w:r>
      <w:r w:rsidRPr="00FD7DB5">
        <w:rPr>
          <w:rFonts w:ascii="Tahoma" w:hAnsi="Tahoma" w:cs="Tahoma"/>
        </w:rPr>
        <w:tab/>
        <w:t>B. creative</w:t>
      </w:r>
      <w:r w:rsidRPr="00FD7DB5">
        <w:rPr>
          <w:rFonts w:ascii="Tahoma" w:hAnsi="Tahoma" w:cs="Tahoma"/>
        </w:rPr>
        <w:tab/>
      </w:r>
      <w:r w:rsidRPr="00FD7DB5">
        <w:rPr>
          <w:rFonts w:ascii="Tahoma" w:hAnsi="Tahoma" w:cs="Tahoma"/>
          <w:color w:val="FF0000"/>
          <w:u w:val="single"/>
        </w:rPr>
        <w:t>C.</w:t>
      </w:r>
      <w:r w:rsidRPr="00FD7DB5">
        <w:rPr>
          <w:rFonts w:ascii="Tahoma" w:hAnsi="Tahoma" w:cs="Tahoma"/>
        </w:rPr>
        <w:t xml:space="preserve"> creativity</w:t>
      </w:r>
      <w:r w:rsidRPr="00FD7DB5">
        <w:rPr>
          <w:rFonts w:ascii="Tahoma" w:hAnsi="Tahoma" w:cs="Tahoma"/>
        </w:rPr>
        <w:tab/>
      </w:r>
      <w:r w:rsidRPr="00FD7DB5">
        <w:rPr>
          <w:rFonts w:ascii="Tahoma" w:hAnsi="Tahoma" w:cs="Tahoma"/>
        </w:rPr>
        <w:tab/>
        <w:t>D. creatively</w:t>
      </w:r>
    </w:p>
    <w:p w14:paraId="619B0D40" w14:textId="77777777" w:rsidR="00FD7DB5" w:rsidRPr="00FD7DB5" w:rsidRDefault="00FD7DB5" w:rsidP="00FD7DB5">
      <w:pPr>
        <w:spacing w:before="200" w:line="276" w:lineRule="auto"/>
        <w:rPr>
          <w:rFonts w:ascii="Tahoma" w:hAnsi="Tahoma" w:cs="Tahoma"/>
        </w:rPr>
      </w:pPr>
      <w:r w:rsidRPr="00FD7DB5">
        <w:rPr>
          <w:rFonts w:ascii="Tahoma" w:hAnsi="Tahoma" w:cs="Tahoma"/>
          <w:b/>
          <w:bCs/>
        </w:rPr>
        <w:lastRenderedPageBreak/>
        <w:t>Question 12:</w:t>
      </w:r>
      <w:r w:rsidRPr="00FD7DB5">
        <w:rPr>
          <w:rFonts w:ascii="Tahoma" w:hAnsi="Tahoma" w:cs="Tahoma"/>
          <w:b/>
          <w:bCs/>
        </w:rPr>
        <w:tab/>
      </w:r>
      <w:r w:rsidRPr="00FD7DB5">
        <w:rPr>
          <w:rFonts w:ascii="Tahoma" w:hAnsi="Tahoma" w:cs="Tahoma"/>
          <w:color w:val="FF0000"/>
          <w:u w:val="single"/>
        </w:rPr>
        <w:t>A.</w:t>
      </w:r>
      <w:r w:rsidRPr="00FD7DB5">
        <w:rPr>
          <w:rFonts w:ascii="Tahoma" w:hAnsi="Tahoma" w:cs="Tahoma"/>
        </w:rPr>
        <w:t xml:space="preserve"> in for</w:t>
      </w:r>
      <w:r w:rsidRPr="00FD7DB5">
        <w:rPr>
          <w:rFonts w:ascii="Tahoma" w:hAnsi="Tahoma" w:cs="Tahoma"/>
        </w:rPr>
        <w:tab/>
      </w:r>
      <w:r w:rsidRPr="00FD7DB5">
        <w:rPr>
          <w:rFonts w:ascii="Tahoma" w:hAnsi="Tahoma" w:cs="Tahoma"/>
        </w:rPr>
        <w:tab/>
        <w:t>B. along with</w:t>
      </w:r>
      <w:r w:rsidRPr="00FD7DB5">
        <w:rPr>
          <w:rFonts w:ascii="Tahoma" w:hAnsi="Tahoma" w:cs="Tahoma"/>
        </w:rPr>
        <w:tab/>
        <w:t>C. down with</w:t>
      </w:r>
      <w:r w:rsidRPr="00FD7DB5">
        <w:rPr>
          <w:rFonts w:ascii="Tahoma" w:hAnsi="Tahoma" w:cs="Tahoma"/>
        </w:rPr>
        <w:tab/>
      </w:r>
      <w:r w:rsidRPr="00FD7DB5">
        <w:rPr>
          <w:rFonts w:ascii="Tahoma" w:hAnsi="Tahoma" w:cs="Tahoma"/>
        </w:rPr>
        <w:tab/>
        <w:t>D. ahead with</w:t>
      </w:r>
    </w:p>
    <w:p w14:paraId="145845BE" w14:textId="77777777" w:rsidR="00FD7DB5" w:rsidRPr="00FD7DB5" w:rsidRDefault="00FD7DB5" w:rsidP="00FD7DB5">
      <w:pPr>
        <w:spacing w:before="200" w:line="276" w:lineRule="auto"/>
        <w:rPr>
          <w:rFonts w:ascii="Tahoma" w:hAnsi="Tahoma" w:cs="Tahoma"/>
          <w:i/>
          <w:iCs/>
        </w:rPr>
      </w:pPr>
      <w:r w:rsidRPr="00FD7DB5">
        <w:rPr>
          <w:rFonts w:ascii="Tahoma" w:hAnsi="Tahoma" w:cs="Tahoma"/>
          <w:b/>
          <w:bCs/>
          <w:i/>
          <w:iCs/>
        </w:rPr>
        <w:t xml:space="preserve">Read the following job advertisement and choose the correct option that best fits each of the blanks. MASTER OF CEREMONIES NEEDED     </w:t>
      </w:r>
    </w:p>
    <w:p w14:paraId="1978364F" w14:textId="77777777" w:rsidR="00FD7DB5" w:rsidRPr="00FD7DB5" w:rsidRDefault="00FD7DB5" w:rsidP="00FD7DB5">
      <w:pPr>
        <w:pBdr>
          <w:top w:val="single" w:sz="4" w:space="1" w:color="auto"/>
          <w:left w:val="single" w:sz="4" w:space="4" w:color="auto"/>
          <w:bottom w:val="single" w:sz="4" w:space="1" w:color="auto"/>
          <w:right w:val="single" w:sz="4" w:space="4" w:color="auto"/>
        </w:pBdr>
        <w:spacing w:before="150" w:line="276" w:lineRule="auto"/>
        <w:jc w:val="center"/>
        <w:rPr>
          <w:rFonts w:ascii="Tahoma" w:hAnsi="Tahoma" w:cs="Tahoma"/>
        </w:rPr>
      </w:pPr>
      <w:r w:rsidRPr="00FD7DB5">
        <w:rPr>
          <w:rFonts w:ascii="Tahoma" w:hAnsi="Tahoma" w:cs="Tahoma"/>
        </w:rPr>
        <w:t xml:space="preserve">MASTER OF CEREMONIES NEEDED     </w:t>
      </w:r>
      <w:r w:rsidRPr="00FD7DB5">
        <w:rPr>
          <w:rFonts w:ascii="Tahoma" w:hAnsi="Tahoma" w:cs="Tahoma"/>
        </w:rPr>
        <w:br/>
        <w:t>You like talking to people and keeping things exciting? We need a great Master of Ceremonies (MC) to make our events fun and run smoothly.</w:t>
      </w:r>
      <w:r w:rsidRPr="00FD7DB5">
        <w:rPr>
          <w:rFonts w:ascii="Tahoma" w:hAnsi="Tahoma" w:cs="Tahoma"/>
        </w:rPr>
        <w:br/>
        <w:t>Skills and Requirements:</w:t>
      </w:r>
      <w:r w:rsidRPr="00FD7DB5">
        <w:rPr>
          <w:rFonts w:ascii="Tahoma" w:hAnsi="Tahoma" w:cs="Tahoma"/>
        </w:rPr>
        <w:br/>
        <w:t>• High School (13)___________ or equivalent</w:t>
      </w:r>
      <w:r w:rsidRPr="00FD7DB5">
        <w:rPr>
          <w:rFonts w:ascii="Tahoma" w:hAnsi="Tahoma" w:cs="Tahoma"/>
        </w:rPr>
        <w:br/>
        <w:t>• Excellent verbal communication skills</w:t>
      </w:r>
      <w:r w:rsidRPr="00FD7DB5">
        <w:rPr>
          <w:rFonts w:ascii="Tahoma" w:hAnsi="Tahoma" w:cs="Tahoma"/>
        </w:rPr>
        <w:br/>
        <w:t>• Ability to (14)___________ time well and adapt to last-minute changes</w:t>
      </w:r>
      <w:r w:rsidRPr="00FD7DB5">
        <w:rPr>
          <w:rFonts w:ascii="Tahoma" w:hAnsi="Tahoma" w:cs="Tahoma"/>
        </w:rPr>
        <w:br/>
        <w:t>• Ability to speak English (15)___________</w:t>
      </w:r>
      <w:r w:rsidRPr="00FD7DB5">
        <w:rPr>
          <w:rFonts w:ascii="Tahoma" w:hAnsi="Tahoma" w:cs="Tahoma"/>
        </w:rPr>
        <w:br/>
        <w:t>Email your resume to harmonicbites@gmail.com</w:t>
      </w:r>
    </w:p>
    <w:p w14:paraId="33C83597" w14:textId="77777777" w:rsidR="00FD7DB5" w:rsidRPr="00FD7DB5" w:rsidRDefault="00FD7DB5" w:rsidP="00FD7DB5">
      <w:pPr>
        <w:spacing w:before="200" w:line="276" w:lineRule="auto"/>
        <w:rPr>
          <w:rFonts w:ascii="Tahoma" w:hAnsi="Tahoma" w:cs="Tahoma"/>
        </w:rPr>
      </w:pPr>
      <w:r w:rsidRPr="00FD7DB5">
        <w:rPr>
          <w:rFonts w:ascii="Tahoma" w:hAnsi="Tahoma" w:cs="Tahoma"/>
          <w:b/>
          <w:bCs/>
        </w:rPr>
        <w:t>Question 13:</w:t>
      </w:r>
      <w:r w:rsidRPr="00FD7DB5">
        <w:rPr>
          <w:rFonts w:ascii="Tahoma" w:hAnsi="Tahoma" w:cs="Tahoma"/>
        </w:rPr>
        <w:tab/>
        <w:t>A. Degree</w:t>
      </w:r>
      <w:r w:rsidRPr="00FD7DB5">
        <w:rPr>
          <w:rFonts w:ascii="Tahoma" w:hAnsi="Tahoma" w:cs="Tahoma"/>
        </w:rPr>
        <w:tab/>
      </w:r>
      <w:r w:rsidRPr="00FD7DB5">
        <w:rPr>
          <w:rFonts w:ascii="Tahoma" w:hAnsi="Tahoma" w:cs="Tahoma"/>
        </w:rPr>
        <w:tab/>
      </w:r>
      <w:r w:rsidRPr="00FD7DB5">
        <w:rPr>
          <w:rFonts w:ascii="Tahoma" w:hAnsi="Tahoma" w:cs="Tahoma"/>
          <w:color w:val="FF0000"/>
          <w:u w:val="single"/>
        </w:rPr>
        <w:t>B.</w:t>
      </w:r>
      <w:r w:rsidRPr="00FD7DB5">
        <w:rPr>
          <w:rFonts w:ascii="Tahoma" w:hAnsi="Tahoma" w:cs="Tahoma"/>
        </w:rPr>
        <w:t xml:space="preserve"> Diploma</w:t>
      </w:r>
      <w:r w:rsidRPr="00FD7DB5">
        <w:rPr>
          <w:rFonts w:ascii="Tahoma" w:hAnsi="Tahoma" w:cs="Tahoma"/>
        </w:rPr>
        <w:tab/>
        <w:t>C. Knowledge</w:t>
      </w:r>
      <w:r w:rsidRPr="00FD7DB5">
        <w:rPr>
          <w:rFonts w:ascii="Tahoma" w:hAnsi="Tahoma" w:cs="Tahoma"/>
        </w:rPr>
        <w:tab/>
      </w:r>
      <w:r w:rsidRPr="00FD7DB5">
        <w:rPr>
          <w:rFonts w:ascii="Tahoma" w:hAnsi="Tahoma" w:cs="Tahoma"/>
        </w:rPr>
        <w:tab/>
        <w:t>D. Qualification</w:t>
      </w:r>
    </w:p>
    <w:p w14:paraId="22BCA0DF" w14:textId="77777777" w:rsidR="00FD7DB5" w:rsidRPr="00FD7DB5" w:rsidRDefault="00FD7DB5" w:rsidP="00FD7DB5">
      <w:pPr>
        <w:spacing w:before="200" w:line="276" w:lineRule="auto"/>
        <w:rPr>
          <w:rFonts w:ascii="Tahoma" w:hAnsi="Tahoma" w:cs="Tahoma"/>
        </w:rPr>
      </w:pPr>
      <w:r w:rsidRPr="00FD7DB5">
        <w:rPr>
          <w:rFonts w:ascii="Tahoma" w:hAnsi="Tahoma" w:cs="Tahoma"/>
          <w:b/>
          <w:bCs/>
        </w:rPr>
        <w:t>Question 14:</w:t>
      </w:r>
      <w:r w:rsidRPr="00FD7DB5">
        <w:rPr>
          <w:rFonts w:ascii="Tahoma" w:hAnsi="Tahoma" w:cs="Tahoma"/>
        </w:rPr>
        <w:tab/>
      </w:r>
      <w:r w:rsidRPr="00FD7DB5">
        <w:rPr>
          <w:rFonts w:ascii="Tahoma" w:hAnsi="Tahoma" w:cs="Tahoma"/>
          <w:color w:val="FF0000"/>
          <w:u w:val="single"/>
        </w:rPr>
        <w:t>A.</w:t>
      </w:r>
      <w:r w:rsidRPr="00FD7DB5">
        <w:rPr>
          <w:rFonts w:ascii="Tahoma" w:hAnsi="Tahoma" w:cs="Tahoma"/>
        </w:rPr>
        <w:t xml:space="preserve"> manage</w:t>
      </w:r>
      <w:r w:rsidRPr="00FD7DB5">
        <w:rPr>
          <w:rFonts w:ascii="Tahoma" w:hAnsi="Tahoma" w:cs="Tahoma"/>
        </w:rPr>
        <w:tab/>
      </w:r>
      <w:r w:rsidRPr="00FD7DB5">
        <w:rPr>
          <w:rFonts w:ascii="Tahoma" w:hAnsi="Tahoma" w:cs="Tahoma"/>
        </w:rPr>
        <w:tab/>
        <w:t>B. handle</w:t>
      </w:r>
      <w:r w:rsidRPr="00FD7DB5">
        <w:rPr>
          <w:rFonts w:ascii="Tahoma" w:hAnsi="Tahoma" w:cs="Tahoma"/>
        </w:rPr>
        <w:tab/>
        <w:t>C. control</w:t>
      </w:r>
      <w:r w:rsidRPr="00FD7DB5">
        <w:rPr>
          <w:rFonts w:ascii="Tahoma" w:hAnsi="Tahoma" w:cs="Tahoma"/>
        </w:rPr>
        <w:tab/>
      </w:r>
      <w:r w:rsidRPr="00FD7DB5">
        <w:rPr>
          <w:rFonts w:ascii="Tahoma" w:hAnsi="Tahoma" w:cs="Tahoma"/>
        </w:rPr>
        <w:tab/>
        <w:t>D. motivate</w:t>
      </w:r>
    </w:p>
    <w:p w14:paraId="39745BA3" w14:textId="77777777" w:rsidR="00FD7DB5" w:rsidRPr="00FD7DB5" w:rsidRDefault="00FD7DB5" w:rsidP="00FD7DB5">
      <w:pPr>
        <w:spacing w:before="200" w:line="276" w:lineRule="auto"/>
        <w:rPr>
          <w:rFonts w:ascii="Tahoma" w:hAnsi="Tahoma" w:cs="Tahoma"/>
        </w:rPr>
      </w:pPr>
      <w:r w:rsidRPr="00FD7DB5">
        <w:rPr>
          <w:rFonts w:ascii="Tahoma" w:hAnsi="Tahoma" w:cs="Tahoma"/>
          <w:b/>
          <w:bCs/>
        </w:rPr>
        <w:t>Question 15:</w:t>
      </w:r>
      <w:r w:rsidRPr="00FD7DB5">
        <w:rPr>
          <w:rFonts w:ascii="Tahoma" w:hAnsi="Tahoma" w:cs="Tahoma"/>
        </w:rPr>
        <w:tab/>
      </w:r>
      <w:r w:rsidRPr="00FD7DB5">
        <w:rPr>
          <w:rFonts w:ascii="Tahoma" w:hAnsi="Tahoma" w:cs="Tahoma"/>
          <w:color w:val="FF0000"/>
          <w:u w:val="single"/>
        </w:rPr>
        <w:t>A.</w:t>
      </w:r>
      <w:r w:rsidRPr="00FD7DB5">
        <w:rPr>
          <w:rFonts w:ascii="Tahoma" w:hAnsi="Tahoma" w:cs="Tahoma"/>
        </w:rPr>
        <w:t xml:space="preserve"> fluently</w:t>
      </w:r>
      <w:r w:rsidRPr="00FD7DB5">
        <w:rPr>
          <w:rFonts w:ascii="Tahoma" w:hAnsi="Tahoma" w:cs="Tahoma"/>
        </w:rPr>
        <w:tab/>
      </w:r>
      <w:r w:rsidRPr="00FD7DB5">
        <w:rPr>
          <w:rFonts w:ascii="Tahoma" w:hAnsi="Tahoma" w:cs="Tahoma"/>
        </w:rPr>
        <w:tab/>
        <w:t>B. flexibly</w:t>
      </w:r>
      <w:r w:rsidRPr="00FD7DB5">
        <w:rPr>
          <w:rFonts w:ascii="Tahoma" w:hAnsi="Tahoma" w:cs="Tahoma"/>
        </w:rPr>
        <w:tab/>
        <w:t>C. decisively</w:t>
      </w:r>
      <w:r w:rsidRPr="00FD7DB5">
        <w:rPr>
          <w:rFonts w:ascii="Tahoma" w:hAnsi="Tahoma" w:cs="Tahoma"/>
        </w:rPr>
        <w:tab/>
      </w:r>
      <w:r w:rsidRPr="00FD7DB5">
        <w:rPr>
          <w:rFonts w:ascii="Tahoma" w:hAnsi="Tahoma" w:cs="Tahoma"/>
        </w:rPr>
        <w:tab/>
        <w:t>D. responsively</w:t>
      </w:r>
    </w:p>
    <w:p w14:paraId="3FEC40C6" w14:textId="77777777" w:rsidR="00FD7DB5" w:rsidRPr="00FD7DB5" w:rsidRDefault="00FD7DB5" w:rsidP="00FD7DB5">
      <w:pPr>
        <w:spacing w:before="200" w:line="276" w:lineRule="auto"/>
        <w:rPr>
          <w:rFonts w:ascii="Tahoma" w:hAnsi="Tahoma" w:cs="Tahoma"/>
          <w:b/>
          <w:bCs/>
          <w:i/>
          <w:iCs/>
        </w:rPr>
      </w:pPr>
      <w:r w:rsidRPr="00FD7DB5">
        <w:rPr>
          <w:rFonts w:ascii="Tahoma" w:hAnsi="Tahoma" w:cs="Tahoma"/>
          <w:b/>
          <w:bCs/>
          <w:i/>
          <w:iCs/>
        </w:rPr>
        <w:t>Question 16:</w:t>
      </w:r>
      <w:r w:rsidRPr="00FD7DB5">
        <w:rPr>
          <w:rFonts w:ascii="Tahoma" w:hAnsi="Tahoma" w:cs="Tahoma"/>
          <w:i/>
          <w:iCs/>
        </w:rPr>
        <w:t xml:space="preserve"> </w:t>
      </w:r>
      <w:r w:rsidRPr="00FD7DB5">
        <w:rPr>
          <w:rFonts w:ascii="Tahoma" w:hAnsi="Tahoma" w:cs="Tahoma"/>
          <w:b/>
          <w:bCs/>
          <w:i/>
          <w:iCs/>
        </w:rPr>
        <w:t xml:space="preserve">Choose the correct arrangement of the sentences to make a meaningful paragraph in the following question. </w:t>
      </w:r>
    </w:p>
    <w:p w14:paraId="657DCD7C" w14:textId="77777777" w:rsidR="00FD7DB5" w:rsidRPr="00FD7DB5" w:rsidRDefault="00FD7DB5" w:rsidP="00FD7DB5">
      <w:pPr>
        <w:spacing w:before="200" w:line="276" w:lineRule="auto"/>
        <w:rPr>
          <w:rFonts w:ascii="Tahoma" w:hAnsi="Tahoma" w:cs="Tahoma"/>
        </w:rPr>
      </w:pPr>
      <w:r w:rsidRPr="00FD7DB5">
        <w:rPr>
          <w:rFonts w:ascii="Tahoma" w:hAnsi="Tahoma" w:cs="Tahoma"/>
        </w:rPr>
        <w:t xml:space="preserve">a. We joined the crowds of local people, spraying water with colourful guns and splashing each other with buckets.  </w:t>
      </w:r>
    </w:p>
    <w:p w14:paraId="2640FAEB" w14:textId="77777777" w:rsidR="00FD7DB5" w:rsidRPr="00FD7DB5" w:rsidRDefault="00FD7DB5" w:rsidP="00FD7DB5">
      <w:pPr>
        <w:spacing w:before="200" w:line="276" w:lineRule="auto"/>
        <w:rPr>
          <w:rFonts w:ascii="Tahoma" w:hAnsi="Tahoma" w:cs="Tahoma"/>
        </w:rPr>
      </w:pPr>
      <w:r w:rsidRPr="00FD7DB5">
        <w:rPr>
          <w:rFonts w:ascii="Tahoma" w:hAnsi="Tahoma" w:cs="Tahoma"/>
        </w:rPr>
        <w:t xml:space="preserve">b. It was an unforgettable experience, and I can't wait to partake in the fun of Songkran again next year! </w:t>
      </w:r>
    </w:p>
    <w:p w14:paraId="25E6E04A" w14:textId="77777777" w:rsidR="00FD7DB5" w:rsidRPr="00FD7DB5" w:rsidRDefault="00FD7DB5" w:rsidP="00FD7DB5">
      <w:pPr>
        <w:spacing w:before="200" w:line="276" w:lineRule="auto"/>
        <w:rPr>
          <w:rFonts w:ascii="Tahoma" w:hAnsi="Tahoma" w:cs="Tahoma"/>
        </w:rPr>
      </w:pPr>
      <w:r w:rsidRPr="00FD7DB5">
        <w:rPr>
          <w:rFonts w:ascii="Tahoma" w:hAnsi="Tahoma" w:cs="Tahoma"/>
        </w:rPr>
        <w:t xml:space="preserve">c. We even met a local boy around our age and ended up spending most of the afternoon having fun together. </w:t>
      </w:r>
    </w:p>
    <w:p w14:paraId="25374556" w14:textId="77777777" w:rsidR="00FD7DB5" w:rsidRPr="00FD7DB5" w:rsidRDefault="00FD7DB5" w:rsidP="00FD7DB5">
      <w:pPr>
        <w:spacing w:before="200" w:line="276" w:lineRule="auto"/>
        <w:rPr>
          <w:rFonts w:ascii="Tahoma" w:hAnsi="Tahoma" w:cs="Tahoma"/>
        </w:rPr>
      </w:pPr>
      <w:r w:rsidRPr="00FD7DB5">
        <w:rPr>
          <w:rFonts w:ascii="Tahoma" w:hAnsi="Tahoma" w:cs="Tahoma"/>
        </w:rPr>
        <w:t xml:space="preserve">d. My cousin persuaded me to go with him, and I'm so glad I did!  </w:t>
      </w:r>
    </w:p>
    <w:p w14:paraId="546BAE89" w14:textId="77777777" w:rsidR="00FD7DB5" w:rsidRPr="00FD7DB5" w:rsidRDefault="00FD7DB5" w:rsidP="00FD7DB5">
      <w:pPr>
        <w:spacing w:before="200" w:line="276" w:lineRule="auto"/>
        <w:rPr>
          <w:rFonts w:ascii="Tahoma" w:hAnsi="Tahoma" w:cs="Tahoma"/>
        </w:rPr>
      </w:pPr>
      <w:r w:rsidRPr="00FD7DB5">
        <w:rPr>
          <w:rFonts w:ascii="Tahoma" w:hAnsi="Tahoma" w:cs="Tahoma"/>
        </w:rPr>
        <w:t>e. Last Saturday, I had the chance to attend Songkran festival for the first time.</w:t>
      </w:r>
    </w:p>
    <w:p w14:paraId="4213A3BF" w14:textId="77777777" w:rsidR="00FD7DB5" w:rsidRPr="00FD7DB5" w:rsidRDefault="00FD7DB5" w:rsidP="00FD7DB5">
      <w:pPr>
        <w:spacing w:before="150" w:line="276" w:lineRule="auto"/>
        <w:ind w:firstLine="720"/>
        <w:rPr>
          <w:rFonts w:ascii="Tahoma" w:hAnsi="Tahoma" w:cs="Tahoma"/>
        </w:rPr>
      </w:pPr>
      <w:r w:rsidRPr="00FD7DB5">
        <w:rPr>
          <w:rFonts w:ascii="Tahoma" w:hAnsi="Tahoma" w:cs="Tahoma"/>
        </w:rPr>
        <w:t>A. b-e-c-b-d</w:t>
      </w:r>
      <w:r w:rsidRPr="00FD7DB5">
        <w:rPr>
          <w:rFonts w:ascii="Tahoma" w:hAnsi="Tahoma" w:cs="Tahoma"/>
        </w:rPr>
        <w:tab/>
      </w:r>
      <w:r w:rsidRPr="00FD7DB5">
        <w:rPr>
          <w:rFonts w:ascii="Tahoma" w:hAnsi="Tahoma" w:cs="Tahoma"/>
        </w:rPr>
        <w:tab/>
        <w:t>B. e-d-c-a-b</w:t>
      </w:r>
      <w:r w:rsidRPr="00FD7DB5">
        <w:rPr>
          <w:rFonts w:ascii="Tahoma" w:hAnsi="Tahoma" w:cs="Tahoma"/>
        </w:rPr>
        <w:tab/>
      </w:r>
      <w:r w:rsidRPr="00FD7DB5">
        <w:rPr>
          <w:rFonts w:ascii="Tahoma" w:hAnsi="Tahoma" w:cs="Tahoma"/>
        </w:rPr>
        <w:tab/>
        <w:t>C. e-a-c-b-d</w:t>
      </w:r>
      <w:r w:rsidRPr="00FD7DB5">
        <w:rPr>
          <w:rFonts w:ascii="Tahoma" w:hAnsi="Tahoma" w:cs="Tahoma"/>
        </w:rPr>
        <w:tab/>
      </w:r>
      <w:r w:rsidRPr="00FD7DB5">
        <w:rPr>
          <w:rFonts w:ascii="Tahoma" w:hAnsi="Tahoma" w:cs="Tahoma"/>
        </w:rPr>
        <w:tab/>
      </w:r>
      <w:r w:rsidRPr="00FD7DB5">
        <w:rPr>
          <w:rFonts w:ascii="Tahoma" w:hAnsi="Tahoma" w:cs="Tahoma"/>
          <w:color w:val="FF0000"/>
          <w:u w:val="single"/>
        </w:rPr>
        <w:t>D.</w:t>
      </w:r>
      <w:r w:rsidRPr="00FD7DB5">
        <w:rPr>
          <w:rFonts w:ascii="Tahoma" w:hAnsi="Tahoma" w:cs="Tahoma"/>
        </w:rPr>
        <w:t xml:space="preserve"> e-d-a-c-b</w:t>
      </w:r>
    </w:p>
    <w:p w14:paraId="067DB866" w14:textId="77777777" w:rsidR="00FD7DB5" w:rsidRPr="00FD7DB5" w:rsidRDefault="00FD7DB5" w:rsidP="00FD7DB5">
      <w:pPr>
        <w:spacing w:before="200" w:line="276" w:lineRule="auto"/>
        <w:rPr>
          <w:rFonts w:ascii="Tahoma" w:hAnsi="Tahoma" w:cs="Tahoma"/>
          <w:b/>
          <w:bCs/>
        </w:rPr>
      </w:pPr>
      <w:r w:rsidRPr="00FD7DB5">
        <w:rPr>
          <w:rFonts w:ascii="Tahoma" w:hAnsi="Tahoma" w:cs="Tahoma"/>
          <w:b/>
          <w:bCs/>
          <w:i/>
          <w:iCs/>
        </w:rPr>
        <w:t>Question 17:</w:t>
      </w:r>
      <w:r w:rsidRPr="00FD7DB5">
        <w:rPr>
          <w:rFonts w:ascii="Tahoma" w:hAnsi="Tahoma" w:cs="Tahoma"/>
          <w:i/>
          <w:iCs/>
        </w:rPr>
        <w:t xml:space="preserve"> </w:t>
      </w:r>
      <w:r w:rsidRPr="00FD7DB5">
        <w:rPr>
          <w:rFonts w:ascii="Tahoma" w:hAnsi="Tahoma" w:cs="Tahoma"/>
          <w:b/>
          <w:bCs/>
          <w:i/>
          <w:iCs/>
        </w:rPr>
        <w:t xml:space="preserve">Choose the correct arrangement of the sentences to make a meaningful paragraph in the following question. </w:t>
      </w:r>
    </w:p>
    <w:p w14:paraId="2017C4A6" w14:textId="77777777" w:rsidR="00FD7DB5" w:rsidRPr="00FD7DB5" w:rsidRDefault="00FD7DB5" w:rsidP="00FD7DB5">
      <w:pPr>
        <w:spacing w:before="200" w:line="276" w:lineRule="auto"/>
        <w:rPr>
          <w:rFonts w:ascii="Tahoma" w:hAnsi="Tahoma" w:cs="Tahoma"/>
        </w:rPr>
      </w:pPr>
      <w:r w:rsidRPr="00FD7DB5">
        <w:rPr>
          <w:rFonts w:ascii="Tahoma" w:hAnsi="Tahoma" w:cs="Tahoma"/>
        </w:rPr>
        <w:t xml:space="preserve">a. First, you should look for information from reliable sources like government websites (.gov), educational institutions (.edu), or established news organizations. </w:t>
      </w:r>
    </w:p>
    <w:p w14:paraId="4ADFD27F" w14:textId="77777777" w:rsidR="00FD7DB5" w:rsidRPr="00FD7DB5" w:rsidRDefault="00FD7DB5" w:rsidP="00FD7DB5">
      <w:pPr>
        <w:spacing w:before="200" w:line="276" w:lineRule="auto"/>
        <w:rPr>
          <w:rFonts w:ascii="Tahoma" w:hAnsi="Tahoma" w:cs="Tahoma"/>
        </w:rPr>
      </w:pPr>
      <w:r w:rsidRPr="00FD7DB5">
        <w:rPr>
          <w:rFonts w:ascii="Tahoma" w:hAnsi="Tahoma" w:cs="Tahoma"/>
        </w:rPr>
        <w:t xml:space="preserve">b. Lastly, be cautious with links from unfamiliar senders, especially if they ask for personal information. </w:t>
      </w:r>
    </w:p>
    <w:p w14:paraId="079B22D7" w14:textId="77777777" w:rsidR="00FD7DB5" w:rsidRPr="00FD7DB5" w:rsidRDefault="00FD7DB5" w:rsidP="00FD7DB5">
      <w:pPr>
        <w:spacing w:before="200" w:line="276" w:lineRule="auto"/>
        <w:rPr>
          <w:rFonts w:ascii="Tahoma" w:hAnsi="Tahoma" w:cs="Tahoma"/>
        </w:rPr>
      </w:pPr>
      <w:r w:rsidRPr="00FD7DB5">
        <w:rPr>
          <w:rFonts w:ascii="Tahoma" w:hAnsi="Tahoma" w:cs="Tahoma"/>
        </w:rPr>
        <w:t xml:space="preserve">c. Searching for information online is a daily activity for many people, but it is important to do it safely to avoid potential risks. </w:t>
      </w:r>
    </w:p>
    <w:p w14:paraId="65943745" w14:textId="77777777" w:rsidR="00FD7DB5" w:rsidRPr="00FD7DB5" w:rsidRDefault="00FD7DB5" w:rsidP="00FD7DB5">
      <w:pPr>
        <w:spacing w:before="200" w:line="276" w:lineRule="auto"/>
        <w:rPr>
          <w:rFonts w:ascii="Tahoma" w:hAnsi="Tahoma" w:cs="Tahoma"/>
        </w:rPr>
      </w:pPr>
      <w:r w:rsidRPr="00FD7DB5">
        <w:rPr>
          <w:rFonts w:ascii="Tahoma" w:hAnsi="Tahoma" w:cs="Tahoma"/>
        </w:rPr>
        <w:t xml:space="preserve">d. Remember, don't believe everything you read at first glance; always confirm information with other sources before accepting it as truth. </w:t>
      </w:r>
    </w:p>
    <w:p w14:paraId="02192F82" w14:textId="77777777" w:rsidR="00FD7DB5" w:rsidRPr="00FD7DB5" w:rsidRDefault="00FD7DB5" w:rsidP="00FD7DB5">
      <w:pPr>
        <w:spacing w:before="200" w:line="276" w:lineRule="auto"/>
        <w:rPr>
          <w:rFonts w:ascii="Tahoma" w:hAnsi="Tahoma" w:cs="Tahoma"/>
        </w:rPr>
      </w:pPr>
      <w:r w:rsidRPr="00FD7DB5">
        <w:rPr>
          <w:rFonts w:ascii="Tahoma" w:hAnsi="Tahoma" w:cs="Tahoma"/>
        </w:rPr>
        <w:t>e. These sites are more likely to have their posts and articles fact-checked by experts.</w:t>
      </w:r>
    </w:p>
    <w:p w14:paraId="1B402EBF" w14:textId="77777777" w:rsidR="00FD7DB5" w:rsidRPr="00FD7DB5" w:rsidRDefault="00FD7DB5" w:rsidP="00FD7DB5">
      <w:pPr>
        <w:spacing w:before="150" w:line="276" w:lineRule="auto"/>
        <w:ind w:left="216"/>
        <w:rPr>
          <w:rFonts w:ascii="Tahoma" w:hAnsi="Tahoma" w:cs="Tahoma"/>
        </w:rPr>
      </w:pPr>
      <w:r w:rsidRPr="00FD7DB5">
        <w:rPr>
          <w:rFonts w:ascii="Tahoma" w:hAnsi="Tahoma" w:cs="Tahoma"/>
        </w:rPr>
        <w:t>A. c-e-a-b-d</w:t>
      </w:r>
      <w:r w:rsidRPr="00FD7DB5">
        <w:rPr>
          <w:rFonts w:ascii="Tahoma" w:hAnsi="Tahoma" w:cs="Tahoma"/>
        </w:rPr>
        <w:tab/>
      </w:r>
      <w:r w:rsidRPr="00FD7DB5">
        <w:rPr>
          <w:rFonts w:ascii="Tahoma" w:hAnsi="Tahoma" w:cs="Tahoma"/>
        </w:rPr>
        <w:tab/>
      </w:r>
      <w:r w:rsidRPr="00FD7DB5">
        <w:rPr>
          <w:rFonts w:ascii="Tahoma" w:hAnsi="Tahoma" w:cs="Tahoma"/>
          <w:color w:val="FF0000"/>
          <w:u w:val="single"/>
        </w:rPr>
        <w:t>B.</w:t>
      </w:r>
      <w:r w:rsidRPr="00FD7DB5">
        <w:rPr>
          <w:rFonts w:ascii="Tahoma" w:hAnsi="Tahoma" w:cs="Tahoma"/>
        </w:rPr>
        <w:t xml:space="preserve"> c-a-e-d-b</w:t>
      </w:r>
      <w:r w:rsidRPr="00FD7DB5">
        <w:rPr>
          <w:rFonts w:ascii="Tahoma" w:hAnsi="Tahoma" w:cs="Tahoma"/>
        </w:rPr>
        <w:tab/>
      </w:r>
      <w:r w:rsidRPr="00FD7DB5">
        <w:rPr>
          <w:rFonts w:ascii="Tahoma" w:hAnsi="Tahoma" w:cs="Tahoma"/>
        </w:rPr>
        <w:tab/>
        <w:t>C. c-a-d-e-b</w:t>
      </w:r>
      <w:r w:rsidRPr="00FD7DB5">
        <w:rPr>
          <w:rFonts w:ascii="Tahoma" w:hAnsi="Tahoma" w:cs="Tahoma"/>
        </w:rPr>
        <w:tab/>
      </w:r>
      <w:r w:rsidRPr="00FD7DB5">
        <w:rPr>
          <w:rFonts w:ascii="Tahoma" w:hAnsi="Tahoma" w:cs="Tahoma"/>
        </w:rPr>
        <w:tab/>
        <w:t>D. a-d-e-b-d</w:t>
      </w:r>
    </w:p>
    <w:p w14:paraId="084E28CA" w14:textId="77777777" w:rsidR="00FD7DB5" w:rsidRPr="00FD7DB5" w:rsidRDefault="00FD7DB5" w:rsidP="00FD7DB5">
      <w:pPr>
        <w:pBdr>
          <w:top w:val="nil"/>
          <w:left w:val="nil"/>
          <w:bottom w:val="nil"/>
          <w:right w:val="nil"/>
          <w:between w:val="nil"/>
        </w:pBdr>
        <w:spacing w:line="276" w:lineRule="auto"/>
        <w:jc w:val="both"/>
        <w:rPr>
          <w:rFonts w:ascii="Tahoma" w:eastAsia="Tahoma" w:hAnsi="Tahoma" w:cs="Tahoma"/>
          <w:b/>
          <w:i/>
        </w:rPr>
      </w:pPr>
    </w:p>
    <w:p w14:paraId="397F77DE" w14:textId="77777777" w:rsidR="00FD7DB5" w:rsidRPr="00FD7DB5" w:rsidRDefault="00FD7DB5" w:rsidP="00FD7DB5">
      <w:pPr>
        <w:tabs>
          <w:tab w:val="left" w:pos="566"/>
          <w:tab w:val="left" w:pos="3119"/>
          <w:tab w:val="left" w:pos="5670"/>
          <w:tab w:val="left" w:pos="8222"/>
        </w:tabs>
        <w:spacing w:line="276" w:lineRule="auto"/>
        <w:rPr>
          <w:rFonts w:ascii="Tahoma" w:eastAsia="Tahoma" w:hAnsi="Tahoma" w:cs="Tahoma"/>
          <w:b/>
        </w:rPr>
      </w:pPr>
    </w:p>
    <w:p w14:paraId="6A26591C" w14:textId="77777777" w:rsidR="00FD7DB5" w:rsidRPr="00FD7DB5" w:rsidRDefault="00FD7DB5" w:rsidP="00FD7DB5">
      <w:pPr>
        <w:pBdr>
          <w:top w:val="nil"/>
          <w:left w:val="nil"/>
          <w:bottom w:val="nil"/>
          <w:right w:val="nil"/>
          <w:between w:val="nil"/>
        </w:pBdr>
        <w:spacing w:line="276" w:lineRule="auto"/>
        <w:jc w:val="both"/>
        <w:rPr>
          <w:rFonts w:ascii="Tahoma" w:eastAsia="Tahoma" w:hAnsi="Tahoma" w:cs="Tahoma"/>
          <w:b/>
          <w:i/>
        </w:rPr>
      </w:pPr>
      <w:r w:rsidRPr="00FD7DB5">
        <w:rPr>
          <w:rFonts w:ascii="Tahoma" w:eastAsia="Tahoma" w:hAnsi="Tahoma" w:cs="Tahoma"/>
          <w:b/>
          <w:i/>
        </w:rPr>
        <w:t>Read the following passage and mark the letter A, B, C, or D on your answer sheet to indicate the correct word or phrase that best fits each of the numbered blanks from 24 to 28.</w:t>
      </w:r>
    </w:p>
    <w:p w14:paraId="5C3582BA" w14:textId="77777777" w:rsidR="00FD7DB5" w:rsidRPr="00FD7DB5" w:rsidRDefault="00FD7DB5" w:rsidP="00FD7DB5">
      <w:pPr>
        <w:spacing w:before="150" w:line="300" w:lineRule="auto"/>
        <w:ind w:left="288"/>
        <w:rPr>
          <w:rFonts w:ascii="Tahoma" w:hAnsi="Tahoma" w:cs="Tahoma"/>
        </w:rPr>
      </w:pPr>
      <w:r w:rsidRPr="00FD7DB5">
        <w:rPr>
          <w:rFonts w:ascii="Tahoma" w:hAnsi="Tahoma" w:cs="Tahoma"/>
        </w:rPr>
        <w:lastRenderedPageBreak/>
        <w:t xml:space="preserve">Hi Alan,  </w:t>
      </w:r>
      <w:r w:rsidRPr="00FD7DB5">
        <w:rPr>
          <w:rFonts w:ascii="Tahoma" w:hAnsi="Tahoma" w:cs="Tahoma"/>
        </w:rPr>
        <w:br/>
        <w:t xml:space="preserve"> </w:t>
      </w:r>
      <w:r w:rsidRPr="00FD7DB5">
        <w:rPr>
          <w:rFonts w:ascii="Tahoma" w:hAnsi="Tahoma" w:cs="Tahoma"/>
        </w:rPr>
        <w:br/>
        <w:t xml:space="preserve">I'm just about to try to get my first real job. It's only something for the summer because, as you know, I'm still at secondary school, but I want to make a really good (24)___________. I know what to say about my qualifications, but what about me as a worker? What do you think employers are looking for? I'm never late and I always do tasks on time, but this is a job at a summer camp with kids coming from all over the world, so I think I need to demonstrate that I'm very (25)___________. I mean I'm able to do lots of different things. Do you agree?  </w:t>
      </w:r>
      <w:r w:rsidRPr="00FD7DB5">
        <w:rPr>
          <w:rFonts w:ascii="Tahoma" w:hAnsi="Tahoma" w:cs="Tahoma"/>
        </w:rPr>
        <w:br/>
        <w:t xml:space="preserve"> </w:t>
      </w:r>
      <w:r w:rsidRPr="00FD7DB5">
        <w:rPr>
          <w:rFonts w:ascii="Tahoma" w:hAnsi="Tahoma" w:cs="Tahoma"/>
        </w:rPr>
        <w:br/>
        <w:t xml:space="preserve">I have done a few things already, like helping in a shop for a few hours or taking things to people's houses on my bicycle, but in this job, they want people who are prepared to work (26)___________ if someone gets ill – you know, do extra hours – and I'm worried that I will get too tired, but I don't think I can say 'No'.  </w:t>
      </w:r>
      <w:r w:rsidRPr="00FD7DB5">
        <w:rPr>
          <w:rFonts w:ascii="Tahoma" w:hAnsi="Tahoma" w:cs="Tahoma"/>
        </w:rPr>
        <w:br/>
        <w:t xml:space="preserve"> </w:t>
      </w:r>
      <w:r w:rsidRPr="00FD7DB5">
        <w:rPr>
          <w:rFonts w:ascii="Tahoma" w:hAnsi="Tahoma" w:cs="Tahoma"/>
        </w:rPr>
        <w:br/>
        <w:t xml:space="preserve">Anyway, they may not accept me, because I don't have the (27)___________ which they say is desirable. They want people for the whole of July and August, and I can only do July.  </w:t>
      </w:r>
      <w:r w:rsidRPr="00FD7DB5">
        <w:rPr>
          <w:rFonts w:ascii="Tahoma" w:hAnsi="Tahoma" w:cs="Tahoma"/>
        </w:rPr>
        <w:br/>
        <w:t xml:space="preserve"> </w:t>
      </w:r>
      <w:r w:rsidRPr="00FD7DB5">
        <w:rPr>
          <w:rFonts w:ascii="Tahoma" w:hAnsi="Tahoma" w:cs="Tahoma"/>
        </w:rPr>
        <w:br/>
        <w:t xml:space="preserve">Have you ever done a real job during the summer holiday? If you have, did you work in teams with your (28)___________ or did you work on your own? I actually have no experience of teamwork, so I don't know how well I would get on. Perhaps you could give me some advice?  </w:t>
      </w:r>
      <w:r w:rsidRPr="00FD7DB5">
        <w:rPr>
          <w:rFonts w:ascii="Tahoma" w:hAnsi="Tahoma" w:cs="Tahoma"/>
        </w:rPr>
        <w:br/>
        <w:t xml:space="preserve"> </w:t>
      </w:r>
      <w:r w:rsidRPr="00FD7DB5">
        <w:rPr>
          <w:rFonts w:ascii="Tahoma" w:hAnsi="Tahoma" w:cs="Tahoma"/>
        </w:rPr>
        <w:br/>
        <w:t xml:space="preserve">Write soon.  </w:t>
      </w:r>
      <w:r w:rsidRPr="00FD7DB5">
        <w:rPr>
          <w:rFonts w:ascii="Tahoma" w:hAnsi="Tahoma" w:cs="Tahoma"/>
        </w:rPr>
        <w:br/>
        <w:t xml:space="preserve"> </w:t>
      </w:r>
      <w:r w:rsidRPr="00FD7DB5">
        <w:rPr>
          <w:rFonts w:ascii="Tahoma" w:hAnsi="Tahoma" w:cs="Tahoma"/>
        </w:rPr>
        <w:br/>
        <w:t xml:space="preserve">Paul </w:t>
      </w:r>
    </w:p>
    <w:p w14:paraId="0BE50792" w14:textId="77777777" w:rsidR="00FD7DB5" w:rsidRPr="00FD7DB5" w:rsidRDefault="00FD7DB5" w:rsidP="00FD7DB5">
      <w:pPr>
        <w:pBdr>
          <w:top w:val="nil"/>
          <w:left w:val="nil"/>
          <w:bottom w:val="nil"/>
          <w:right w:val="nil"/>
          <w:between w:val="nil"/>
        </w:pBdr>
        <w:tabs>
          <w:tab w:val="left" w:pos="1440"/>
          <w:tab w:val="left" w:pos="3510"/>
          <w:tab w:val="left" w:pos="5580"/>
          <w:tab w:val="left" w:pos="7650"/>
        </w:tabs>
        <w:spacing w:line="276" w:lineRule="auto"/>
        <w:jc w:val="both"/>
        <w:rPr>
          <w:rFonts w:ascii="Tahoma" w:eastAsia="Tahoma" w:hAnsi="Tahoma" w:cs="Tahoma"/>
        </w:rPr>
      </w:pPr>
      <w:r w:rsidRPr="00FD7DB5">
        <w:rPr>
          <w:rFonts w:ascii="Tahoma" w:eastAsia="Tahoma" w:hAnsi="Tahoma" w:cs="Tahoma"/>
          <w:b/>
          <w:color w:val="FF0000"/>
        </w:rPr>
        <w:t>Question 24.</w:t>
      </w:r>
      <w:r w:rsidRPr="00FD7DB5">
        <w:rPr>
          <w:rFonts w:ascii="Tahoma" w:eastAsia="Tahoma" w:hAnsi="Tahoma" w:cs="Tahoma"/>
          <w:b/>
          <w:color w:val="FF0000"/>
          <w:u w:val="single"/>
        </w:rPr>
        <w:t xml:space="preserve"> A</w:t>
      </w:r>
      <w:r w:rsidRPr="00FD7DB5">
        <w:rPr>
          <w:rFonts w:ascii="Tahoma" w:eastAsia="Tahoma" w:hAnsi="Tahoma" w:cs="Tahoma"/>
          <w:b/>
        </w:rPr>
        <w:t>.</w:t>
      </w:r>
      <w:r w:rsidRPr="00FD7DB5">
        <w:rPr>
          <w:rFonts w:ascii="Tahoma" w:hAnsi="Tahoma" w:cs="Tahoma"/>
        </w:rPr>
        <w:t xml:space="preserve"> application</w:t>
      </w:r>
      <w:r w:rsidRPr="00FD7DB5">
        <w:rPr>
          <w:rFonts w:ascii="Tahoma" w:eastAsia="Tahoma" w:hAnsi="Tahoma" w:cs="Tahoma"/>
        </w:rPr>
        <w:tab/>
      </w:r>
      <w:r w:rsidRPr="00FD7DB5">
        <w:rPr>
          <w:rFonts w:ascii="Tahoma" w:eastAsia="Tahoma" w:hAnsi="Tahoma" w:cs="Tahoma"/>
          <w:b/>
        </w:rPr>
        <w:t>B.</w:t>
      </w:r>
      <w:r w:rsidRPr="00FD7DB5">
        <w:rPr>
          <w:rFonts w:ascii="Tahoma" w:eastAsia="Tahoma" w:hAnsi="Tahoma" w:cs="Tahoma"/>
        </w:rPr>
        <w:t xml:space="preserve"> </w:t>
      </w:r>
      <w:r w:rsidRPr="00FD7DB5">
        <w:rPr>
          <w:rFonts w:ascii="Tahoma" w:hAnsi="Tahoma" w:cs="Tahoma"/>
        </w:rPr>
        <w:t>reputation</w:t>
      </w:r>
      <w:r w:rsidRPr="00FD7DB5">
        <w:rPr>
          <w:rFonts w:ascii="Tahoma" w:eastAsia="Tahoma" w:hAnsi="Tahoma" w:cs="Tahoma"/>
        </w:rPr>
        <w:tab/>
      </w:r>
      <w:r w:rsidRPr="00FD7DB5">
        <w:rPr>
          <w:rFonts w:ascii="Tahoma" w:eastAsia="Tahoma" w:hAnsi="Tahoma" w:cs="Tahoma"/>
          <w:b/>
        </w:rPr>
        <w:t>C.</w:t>
      </w:r>
      <w:r w:rsidRPr="00FD7DB5">
        <w:rPr>
          <w:rFonts w:ascii="Tahoma" w:eastAsia="Tahoma" w:hAnsi="Tahoma" w:cs="Tahoma"/>
        </w:rPr>
        <w:t xml:space="preserve"> </w:t>
      </w:r>
      <w:r w:rsidRPr="00FD7DB5">
        <w:rPr>
          <w:rFonts w:ascii="Tahoma" w:hAnsi="Tahoma" w:cs="Tahoma"/>
        </w:rPr>
        <w:t>construction</w:t>
      </w:r>
      <w:r w:rsidRPr="00FD7DB5">
        <w:rPr>
          <w:rFonts w:ascii="Tahoma" w:eastAsia="Tahoma" w:hAnsi="Tahoma" w:cs="Tahoma"/>
        </w:rPr>
        <w:tab/>
      </w:r>
      <w:r w:rsidRPr="00FD7DB5">
        <w:rPr>
          <w:rFonts w:ascii="Tahoma" w:eastAsia="Tahoma" w:hAnsi="Tahoma" w:cs="Tahoma"/>
        </w:rPr>
        <w:tab/>
      </w:r>
      <w:r w:rsidRPr="00FD7DB5">
        <w:rPr>
          <w:rFonts w:ascii="Tahoma" w:eastAsia="Tahoma" w:hAnsi="Tahoma" w:cs="Tahoma"/>
          <w:b/>
        </w:rPr>
        <w:t>D.</w:t>
      </w:r>
      <w:r w:rsidRPr="00FD7DB5">
        <w:rPr>
          <w:rFonts w:ascii="Tahoma" w:eastAsia="Tahoma" w:hAnsi="Tahoma" w:cs="Tahoma"/>
        </w:rPr>
        <w:t xml:space="preserve"> </w:t>
      </w:r>
      <w:r w:rsidRPr="00FD7DB5">
        <w:rPr>
          <w:rFonts w:ascii="Tahoma" w:hAnsi="Tahoma" w:cs="Tahoma"/>
        </w:rPr>
        <w:t>inspiration</w:t>
      </w:r>
    </w:p>
    <w:p w14:paraId="6C601206" w14:textId="77777777" w:rsidR="00FD7DB5" w:rsidRPr="00FD7DB5" w:rsidRDefault="00FD7DB5" w:rsidP="00FD7DB5">
      <w:pPr>
        <w:pBdr>
          <w:top w:val="nil"/>
          <w:left w:val="nil"/>
          <w:bottom w:val="nil"/>
          <w:right w:val="nil"/>
          <w:between w:val="nil"/>
        </w:pBdr>
        <w:tabs>
          <w:tab w:val="left" w:pos="1440"/>
          <w:tab w:val="left" w:pos="3510"/>
          <w:tab w:val="left" w:pos="5580"/>
          <w:tab w:val="left" w:pos="7650"/>
        </w:tabs>
        <w:spacing w:line="276" w:lineRule="auto"/>
        <w:jc w:val="both"/>
        <w:rPr>
          <w:rFonts w:ascii="Tahoma" w:eastAsia="Tahoma" w:hAnsi="Tahoma" w:cs="Tahoma"/>
        </w:rPr>
      </w:pPr>
      <w:r w:rsidRPr="00FD7DB5">
        <w:rPr>
          <w:rFonts w:ascii="Tahoma" w:eastAsia="Tahoma" w:hAnsi="Tahoma" w:cs="Tahoma"/>
          <w:b/>
        </w:rPr>
        <w:t>Question 25. A.</w:t>
      </w:r>
      <w:r w:rsidRPr="00FD7DB5">
        <w:rPr>
          <w:rFonts w:ascii="Tahoma" w:eastAsia="Tahoma" w:hAnsi="Tahoma" w:cs="Tahoma"/>
        </w:rPr>
        <w:t xml:space="preserve"> r</w:t>
      </w:r>
      <w:r w:rsidRPr="00FD7DB5">
        <w:rPr>
          <w:rFonts w:ascii="Tahoma" w:hAnsi="Tahoma" w:cs="Tahoma"/>
        </w:rPr>
        <w:t>eliable</w:t>
      </w:r>
      <w:r w:rsidRPr="00FD7DB5">
        <w:rPr>
          <w:rFonts w:ascii="Tahoma" w:eastAsia="Tahoma" w:hAnsi="Tahoma" w:cs="Tahoma"/>
        </w:rPr>
        <w:tab/>
      </w:r>
      <w:r w:rsidRPr="00FD7DB5">
        <w:rPr>
          <w:rFonts w:ascii="Tahoma" w:eastAsia="Tahoma" w:hAnsi="Tahoma" w:cs="Tahoma"/>
          <w:b/>
        </w:rPr>
        <w:t>B.</w:t>
      </w:r>
      <w:r w:rsidRPr="00FD7DB5">
        <w:rPr>
          <w:rFonts w:ascii="Tahoma" w:eastAsia="Tahoma" w:hAnsi="Tahoma" w:cs="Tahoma"/>
        </w:rPr>
        <w:t xml:space="preserve"> </w:t>
      </w:r>
      <w:r w:rsidRPr="00FD7DB5">
        <w:rPr>
          <w:rFonts w:ascii="Tahoma" w:hAnsi="Tahoma" w:cs="Tahoma"/>
        </w:rPr>
        <w:t>flexible</w:t>
      </w:r>
      <w:r w:rsidRPr="00FD7DB5">
        <w:rPr>
          <w:rFonts w:ascii="Tahoma" w:eastAsia="Tahoma" w:hAnsi="Tahoma" w:cs="Tahoma"/>
        </w:rPr>
        <w:tab/>
      </w:r>
      <w:r w:rsidRPr="00FD7DB5">
        <w:rPr>
          <w:rFonts w:ascii="Tahoma" w:eastAsia="Tahoma" w:hAnsi="Tahoma" w:cs="Tahoma"/>
          <w:b/>
        </w:rPr>
        <w:t>C.</w:t>
      </w:r>
      <w:r w:rsidRPr="00FD7DB5">
        <w:rPr>
          <w:rFonts w:ascii="Tahoma" w:eastAsia="Tahoma" w:hAnsi="Tahoma" w:cs="Tahoma"/>
        </w:rPr>
        <w:t xml:space="preserve"> </w:t>
      </w:r>
      <w:r w:rsidRPr="00FD7DB5">
        <w:rPr>
          <w:rFonts w:ascii="Tahoma" w:hAnsi="Tahoma" w:cs="Tahoma"/>
        </w:rPr>
        <w:t>fluent</w:t>
      </w:r>
      <w:r w:rsidRPr="00FD7DB5">
        <w:rPr>
          <w:rFonts w:ascii="Tahoma" w:eastAsia="Tahoma" w:hAnsi="Tahoma" w:cs="Tahoma"/>
        </w:rPr>
        <w:t xml:space="preserve"> </w:t>
      </w:r>
      <w:r w:rsidRPr="00FD7DB5">
        <w:rPr>
          <w:rFonts w:ascii="Tahoma" w:eastAsia="Tahoma" w:hAnsi="Tahoma" w:cs="Tahoma"/>
        </w:rPr>
        <w:tab/>
      </w:r>
      <w:r w:rsidRPr="00FD7DB5">
        <w:rPr>
          <w:rFonts w:ascii="Tahoma" w:eastAsia="Tahoma" w:hAnsi="Tahoma" w:cs="Tahoma"/>
        </w:rPr>
        <w:tab/>
      </w:r>
      <w:r w:rsidRPr="00FD7DB5">
        <w:rPr>
          <w:rFonts w:ascii="Tahoma" w:eastAsia="Tahoma" w:hAnsi="Tahoma" w:cs="Tahoma"/>
          <w:b/>
          <w:color w:val="FF0000"/>
          <w:u w:val="single"/>
        </w:rPr>
        <w:t>D</w:t>
      </w:r>
      <w:r w:rsidRPr="00FD7DB5">
        <w:rPr>
          <w:rFonts w:ascii="Tahoma" w:eastAsia="Tahoma" w:hAnsi="Tahoma" w:cs="Tahoma"/>
          <w:b/>
        </w:rPr>
        <w:t>.</w:t>
      </w:r>
      <w:r w:rsidRPr="00FD7DB5">
        <w:rPr>
          <w:rFonts w:ascii="Tahoma" w:eastAsia="Tahoma" w:hAnsi="Tahoma" w:cs="Tahoma"/>
        </w:rPr>
        <w:t xml:space="preserve"> </w:t>
      </w:r>
      <w:r w:rsidRPr="00FD7DB5">
        <w:rPr>
          <w:rFonts w:ascii="Tahoma" w:hAnsi="Tahoma" w:cs="Tahoma"/>
        </w:rPr>
        <w:t>punctual</w:t>
      </w:r>
    </w:p>
    <w:p w14:paraId="3CA073E7" w14:textId="77777777" w:rsidR="00FD7DB5" w:rsidRPr="00FD7DB5" w:rsidRDefault="00FD7DB5" w:rsidP="00FD7DB5">
      <w:pPr>
        <w:pBdr>
          <w:top w:val="nil"/>
          <w:left w:val="nil"/>
          <w:bottom w:val="nil"/>
          <w:right w:val="nil"/>
          <w:between w:val="nil"/>
        </w:pBdr>
        <w:tabs>
          <w:tab w:val="left" w:pos="1440"/>
          <w:tab w:val="left" w:pos="3510"/>
          <w:tab w:val="left" w:pos="5580"/>
          <w:tab w:val="left" w:pos="7650"/>
        </w:tabs>
        <w:spacing w:line="276" w:lineRule="auto"/>
        <w:jc w:val="both"/>
        <w:rPr>
          <w:rFonts w:ascii="Tahoma" w:eastAsia="Tahoma" w:hAnsi="Tahoma" w:cs="Tahoma"/>
        </w:rPr>
      </w:pPr>
      <w:r w:rsidRPr="00FD7DB5">
        <w:rPr>
          <w:rFonts w:ascii="Tahoma" w:eastAsia="Tahoma" w:hAnsi="Tahoma" w:cs="Tahoma"/>
          <w:b/>
        </w:rPr>
        <w:t>Question 26. A.</w:t>
      </w:r>
      <w:r w:rsidRPr="00FD7DB5">
        <w:rPr>
          <w:rFonts w:ascii="Tahoma" w:eastAsia="Tahoma" w:hAnsi="Tahoma" w:cs="Tahoma"/>
        </w:rPr>
        <w:t xml:space="preserve"> </w:t>
      </w:r>
      <w:r w:rsidRPr="00FD7DB5">
        <w:rPr>
          <w:rFonts w:ascii="Tahoma" w:hAnsi="Tahoma" w:cs="Tahoma"/>
        </w:rPr>
        <w:t>part-time</w:t>
      </w:r>
      <w:r w:rsidRPr="00FD7DB5">
        <w:rPr>
          <w:rFonts w:ascii="Tahoma" w:eastAsia="Tahoma" w:hAnsi="Tahoma" w:cs="Tahoma"/>
        </w:rPr>
        <w:tab/>
      </w:r>
      <w:r w:rsidRPr="00FD7DB5">
        <w:rPr>
          <w:rFonts w:ascii="Tahoma" w:eastAsia="Tahoma" w:hAnsi="Tahoma" w:cs="Tahoma"/>
          <w:b/>
          <w:color w:val="FF0000"/>
          <w:u w:val="single"/>
        </w:rPr>
        <w:t>B</w:t>
      </w:r>
      <w:r w:rsidRPr="00FD7DB5">
        <w:rPr>
          <w:rFonts w:ascii="Tahoma" w:eastAsia="Tahoma" w:hAnsi="Tahoma" w:cs="Tahoma"/>
          <w:b/>
        </w:rPr>
        <w:t>.</w:t>
      </w:r>
      <w:r w:rsidRPr="00FD7DB5">
        <w:rPr>
          <w:rFonts w:ascii="Tahoma" w:eastAsia="Tahoma" w:hAnsi="Tahoma" w:cs="Tahoma"/>
        </w:rPr>
        <w:t xml:space="preserve"> </w:t>
      </w:r>
      <w:r w:rsidRPr="00FD7DB5">
        <w:rPr>
          <w:rFonts w:ascii="Tahoma" w:hAnsi="Tahoma" w:cs="Tahoma"/>
        </w:rPr>
        <w:t>overtime</w:t>
      </w:r>
      <w:r w:rsidRPr="00FD7DB5">
        <w:rPr>
          <w:rFonts w:ascii="Tahoma" w:eastAsia="Tahoma" w:hAnsi="Tahoma" w:cs="Tahoma"/>
        </w:rPr>
        <w:tab/>
      </w:r>
      <w:r w:rsidRPr="00FD7DB5">
        <w:rPr>
          <w:rFonts w:ascii="Tahoma" w:eastAsia="Tahoma" w:hAnsi="Tahoma" w:cs="Tahoma"/>
          <w:b/>
        </w:rPr>
        <w:t>C.</w:t>
      </w:r>
      <w:r w:rsidRPr="00FD7DB5">
        <w:rPr>
          <w:rFonts w:ascii="Tahoma" w:eastAsia="Tahoma" w:hAnsi="Tahoma" w:cs="Tahoma"/>
        </w:rPr>
        <w:t xml:space="preserve"> </w:t>
      </w:r>
      <w:r w:rsidRPr="00FD7DB5">
        <w:rPr>
          <w:rFonts w:ascii="Tahoma" w:hAnsi="Tahoma" w:cs="Tahoma"/>
        </w:rPr>
        <w:t>shift</w:t>
      </w:r>
      <w:r w:rsidRPr="00FD7DB5">
        <w:rPr>
          <w:rFonts w:ascii="Tahoma" w:eastAsia="Tahoma" w:hAnsi="Tahoma" w:cs="Tahoma"/>
        </w:rPr>
        <w:tab/>
      </w:r>
      <w:r w:rsidRPr="00FD7DB5">
        <w:rPr>
          <w:rFonts w:ascii="Tahoma" w:eastAsia="Tahoma" w:hAnsi="Tahoma" w:cs="Tahoma"/>
        </w:rPr>
        <w:tab/>
      </w:r>
      <w:r w:rsidRPr="00FD7DB5">
        <w:rPr>
          <w:rFonts w:ascii="Tahoma" w:eastAsia="Tahoma" w:hAnsi="Tahoma" w:cs="Tahoma"/>
          <w:b/>
        </w:rPr>
        <w:t>D.</w:t>
      </w:r>
      <w:r w:rsidRPr="00FD7DB5">
        <w:rPr>
          <w:rFonts w:ascii="Tahoma" w:eastAsia="Tahoma" w:hAnsi="Tahoma" w:cs="Tahoma"/>
        </w:rPr>
        <w:t xml:space="preserve"> </w:t>
      </w:r>
      <w:r w:rsidRPr="00FD7DB5">
        <w:rPr>
          <w:rFonts w:ascii="Tahoma" w:hAnsi="Tahoma" w:cs="Tahoma"/>
        </w:rPr>
        <w:t>full-time</w:t>
      </w:r>
      <w:r w:rsidRPr="00FD7DB5">
        <w:rPr>
          <w:rFonts w:ascii="Tahoma" w:eastAsia="Tahoma" w:hAnsi="Tahoma" w:cs="Tahoma"/>
        </w:rPr>
        <w:t xml:space="preserve"> </w:t>
      </w:r>
    </w:p>
    <w:p w14:paraId="728B4B58" w14:textId="77777777" w:rsidR="00FD7DB5" w:rsidRPr="00FD7DB5" w:rsidRDefault="00FD7DB5" w:rsidP="00FD7DB5">
      <w:pPr>
        <w:pBdr>
          <w:top w:val="nil"/>
          <w:left w:val="nil"/>
          <w:bottom w:val="nil"/>
          <w:right w:val="nil"/>
          <w:between w:val="nil"/>
        </w:pBdr>
        <w:tabs>
          <w:tab w:val="left" w:pos="1440"/>
          <w:tab w:val="left" w:pos="3510"/>
          <w:tab w:val="left" w:pos="5580"/>
          <w:tab w:val="left" w:pos="7650"/>
        </w:tabs>
        <w:spacing w:line="276" w:lineRule="auto"/>
        <w:jc w:val="both"/>
        <w:rPr>
          <w:rFonts w:ascii="Tahoma" w:eastAsia="Tahoma" w:hAnsi="Tahoma" w:cs="Tahoma"/>
        </w:rPr>
      </w:pPr>
      <w:r w:rsidRPr="00FD7DB5">
        <w:rPr>
          <w:rFonts w:ascii="Tahoma" w:eastAsia="Tahoma" w:hAnsi="Tahoma" w:cs="Tahoma"/>
          <w:b/>
        </w:rPr>
        <w:t>Question 27. A.</w:t>
      </w:r>
      <w:r w:rsidRPr="00FD7DB5">
        <w:rPr>
          <w:rFonts w:ascii="Tahoma" w:hAnsi="Tahoma" w:cs="Tahoma"/>
        </w:rPr>
        <w:t xml:space="preserve"> qualification</w:t>
      </w:r>
      <w:r w:rsidRPr="00FD7DB5">
        <w:rPr>
          <w:rFonts w:ascii="Tahoma" w:eastAsia="Tahoma" w:hAnsi="Tahoma" w:cs="Tahoma"/>
        </w:rPr>
        <w:tab/>
      </w:r>
      <w:r w:rsidRPr="00FD7DB5">
        <w:rPr>
          <w:rFonts w:ascii="Tahoma" w:eastAsia="Tahoma" w:hAnsi="Tahoma" w:cs="Tahoma"/>
          <w:b/>
        </w:rPr>
        <w:t>B.</w:t>
      </w:r>
      <w:r w:rsidRPr="00FD7DB5">
        <w:rPr>
          <w:rFonts w:ascii="Tahoma" w:eastAsia="Tahoma" w:hAnsi="Tahoma" w:cs="Tahoma"/>
        </w:rPr>
        <w:t xml:space="preserve"> </w:t>
      </w:r>
      <w:r w:rsidRPr="00FD7DB5">
        <w:rPr>
          <w:rFonts w:ascii="Tahoma" w:hAnsi="Tahoma" w:cs="Tahoma"/>
        </w:rPr>
        <w:t>experience</w:t>
      </w:r>
      <w:r w:rsidRPr="00FD7DB5">
        <w:rPr>
          <w:rFonts w:ascii="Tahoma" w:eastAsia="Tahoma" w:hAnsi="Tahoma" w:cs="Tahoma"/>
        </w:rPr>
        <w:tab/>
      </w:r>
      <w:r w:rsidRPr="00FD7DB5">
        <w:rPr>
          <w:rFonts w:ascii="Tahoma" w:eastAsia="Tahoma" w:hAnsi="Tahoma" w:cs="Tahoma"/>
          <w:b/>
          <w:color w:val="FF0000"/>
          <w:u w:val="single"/>
        </w:rPr>
        <w:t>C</w:t>
      </w:r>
      <w:r w:rsidRPr="00FD7DB5">
        <w:rPr>
          <w:rFonts w:ascii="Tahoma" w:eastAsia="Tahoma" w:hAnsi="Tahoma" w:cs="Tahoma"/>
          <w:b/>
        </w:rPr>
        <w:t>.</w:t>
      </w:r>
      <w:r w:rsidRPr="00FD7DB5">
        <w:rPr>
          <w:rFonts w:ascii="Tahoma" w:eastAsia="Tahoma" w:hAnsi="Tahoma" w:cs="Tahoma"/>
        </w:rPr>
        <w:t xml:space="preserve"> </w:t>
      </w:r>
      <w:r w:rsidRPr="00FD7DB5">
        <w:rPr>
          <w:rFonts w:ascii="Tahoma" w:hAnsi="Tahoma" w:cs="Tahoma"/>
        </w:rPr>
        <w:t>education</w:t>
      </w:r>
      <w:r w:rsidRPr="00FD7DB5">
        <w:rPr>
          <w:rFonts w:ascii="Tahoma" w:eastAsia="Tahoma" w:hAnsi="Tahoma" w:cs="Tahoma"/>
        </w:rPr>
        <w:tab/>
      </w:r>
      <w:r w:rsidRPr="00FD7DB5">
        <w:rPr>
          <w:rFonts w:ascii="Tahoma" w:eastAsia="Tahoma" w:hAnsi="Tahoma" w:cs="Tahoma"/>
        </w:rPr>
        <w:tab/>
      </w:r>
      <w:r w:rsidRPr="00FD7DB5">
        <w:rPr>
          <w:rFonts w:ascii="Tahoma" w:eastAsia="Tahoma" w:hAnsi="Tahoma" w:cs="Tahoma"/>
          <w:b/>
        </w:rPr>
        <w:t>D.</w:t>
      </w:r>
      <w:r w:rsidRPr="00FD7DB5">
        <w:rPr>
          <w:rFonts w:ascii="Tahoma" w:eastAsia="Tahoma" w:hAnsi="Tahoma" w:cs="Tahoma"/>
        </w:rPr>
        <w:t xml:space="preserve"> </w:t>
      </w:r>
      <w:r w:rsidRPr="00FD7DB5">
        <w:rPr>
          <w:rFonts w:ascii="Tahoma" w:hAnsi="Tahoma" w:cs="Tahoma"/>
        </w:rPr>
        <w:t>availability</w:t>
      </w:r>
      <w:r w:rsidRPr="00FD7DB5">
        <w:rPr>
          <w:rFonts w:ascii="Tahoma" w:eastAsia="Tahoma" w:hAnsi="Tahoma" w:cs="Tahoma"/>
        </w:rPr>
        <w:t xml:space="preserve"> </w:t>
      </w:r>
    </w:p>
    <w:p w14:paraId="64D6546B" w14:textId="77777777" w:rsidR="00FD7DB5" w:rsidRPr="00FD7DB5" w:rsidRDefault="00FD7DB5" w:rsidP="00FD7DB5">
      <w:pPr>
        <w:pBdr>
          <w:top w:val="nil"/>
          <w:left w:val="nil"/>
          <w:bottom w:val="nil"/>
          <w:right w:val="nil"/>
          <w:between w:val="nil"/>
        </w:pBdr>
        <w:tabs>
          <w:tab w:val="left" w:pos="1440"/>
          <w:tab w:val="left" w:pos="3510"/>
          <w:tab w:val="left" w:pos="5580"/>
          <w:tab w:val="left" w:pos="7650"/>
        </w:tabs>
        <w:spacing w:line="276" w:lineRule="auto"/>
        <w:jc w:val="both"/>
        <w:rPr>
          <w:rFonts w:ascii="Tahoma" w:eastAsia="Tahoma" w:hAnsi="Tahoma" w:cs="Tahoma"/>
        </w:rPr>
      </w:pPr>
      <w:r w:rsidRPr="00FD7DB5">
        <w:rPr>
          <w:rFonts w:ascii="Tahoma" w:eastAsia="Tahoma" w:hAnsi="Tahoma" w:cs="Tahoma"/>
          <w:b/>
        </w:rPr>
        <w:t>Question 28. A.</w:t>
      </w:r>
      <w:r w:rsidRPr="00FD7DB5">
        <w:rPr>
          <w:rFonts w:ascii="Tahoma" w:eastAsia="Tahoma" w:hAnsi="Tahoma" w:cs="Tahoma"/>
        </w:rPr>
        <w:t xml:space="preserve"> </w:t>
      </w:r>
      <w:r w:rsidRPr="00FD7DB5">
        <w:rPr>
          <w:rFonts w:ascii="Tahoma" w:hAnsi="Tahoma" w:cs="Tahoma"/>
        </w:rPr>
        <w:t>employees</w:t>
      </w:r>
      <w:r w:rsidRPr="00FD7DB5">
        <w:rPr>
          <w:rFonts w:ascii="Tahoma" w:eastAsia="Tahoma" w:hAnsi="Tahoma" w:cs="Tahoma"/>
        </w:rPr>
        <w:tab/>
      </w:r>
      <w:r w:rsidRPr="00FD7DB5">
        <w:rPr>
          <w:rFonts w:ascii="Tahoma" w:eastAsia="Tahoma" w:hAnsi="Tahoma" w:cs="Tahoma"/>
          <w:b/>
          <w:color w:val="FF0000"/>
          <w:u w:val="single"/>
        </w:rPr>
        <w:t>B</w:t>
      </w:r>
      <w:r w:rsidRPr="00FD7DB5">
        <w:rPr>
          <w:rFonts w:ascii="Tahoma" w:eastAsia="Tahoma" w:hAnsi="Tahoma" w:cs="Tahoma"/>
          <w:b/>
        </w:rPr>
        <w:t>.</w:t>
      </w:r>
      <w:r w:rsidRPr="00FD7DB5">
        <w:rPr>
          <w:rFonts w:ascii="Tahoma" w:eastAsia="Tahoma" w:hAnsi="Tahoma" w:cs="Tahoma"/>
        </w:rPr>
        <w:t xml:space="preserve"> </w:t>
      </w:r>
      <w:r w:rsidRPr="00FD7DB5">
        <w:rPr>
          <w:rFonts w:ascii="Tahoma" w:hAnsi="Tahoma" w:cs="Tahoma"/>
        </w:rPr>
        <w:t>employers</w:t>
      </w:r>
      <w:r w:rsidRPr="00FD7DB5">
        <w:rPr>
          <w:rFonts w:ascii="Tahoma" w:eastAsia="Tahoma" w:hAnsi="Tahoma" w:cs="Tahoma"/>
        </w:rPr>
        <w:tab/>
      </w:r>
      <w:r w:rsidRPr="00FD7DB5">
        <w:rPr>
          <w:rFonts w:ascii="Tahoma" w:eastAsia="Tahoma" w:hAnsi="Tahoma" w:cs="Tahoma"/>
          <w:b/>
        </w:rPr>
        <w:t>C.</w:t>
      </w:r>
      <w:r w:rsidRPr="00FD7DB5">
        <w:rPr>
          <w:rFonts w:ascii="Tahoma" w:eastAsia="Tahoma" w:hAnsi="Tahoma" w:cs="Tahoma"/>
        </w:rPr>
        <w:t xml:space="preserve"> </w:t>
      </w:r>
      <w:r w:rsidRPr="00FD7DB5">
        <w:rPr>
          <w:rFonts w:ascii="Tahoma" w:hAnsi="Tahoma" w:cs="Tahoma"/>
        </w:rPr>
        <w:t>colleagues</w:t>
      </w:r>
      <w:r w:rsidRPr="00FD7DB5">
        <w:rPr>
          <w:rFonts w:ascii="Tahoma" w:eastAsia="Tahoma" w:hAnsi="Tahoma" w:cs="Tahoma"/>
        </w:rPr>
        <w:tab/>
      </w:r>
      <w:r w:rsidRPr="00FD7DB5">
        <w:rPr>
          <w:rFonts w:ascii="Tahoma" w:eastAsia="Tahoma" w:hAnsi="Tahoma" w:cs="Tahoma"/>
        </w:rPr>
        <w:tab/>
      </w:r>
      <w:r w:rsidRPr="00FD7DB5">
        <w:rPr>
          <w:rFonts w:ascii="Tahoma" w:eastAsia="Tahoma" w:hAnsi="Tahoma" w:cs="Tahoma"/>
          <w:b/>
        </w:rPr>
        <w:t>D.</w:t>
      </w:r>
      <w:r w:rsidRPr="00FD7DB5">
        <w:rPr>
          <w:rFonts w:ascii="Tahoma" w:eastAsia="Tahoma" w:hAnsi="Tahoma" w:cs="Tahoma"/>
        </w:rPr>
        <w:t xml:space="preserve"> </w:t>
      </w:r>
      <w:r w:rsidRPr="00FD7DB5">
        <w:rPr>
          <w:rFonts w:ascii="Tahoma" w:hAnsi="Tahoma" w:cs="Tahoma"/>
        </w:rPr>
        <w:t>executives</w:t>
      </w:r>
    </w:p>
    <w:p w14:paraId="0D718AFB" w14:textId="77777777" w:rsidR="00FD7DB5" w:rsidRPr="00FD7DB5" w:rsidRDefault="00FD7DB5" w:rsidP="00FD7DB5">
      <w:pPr>
        <w:rPr>
          <w:rFonts w:ascii="Tahoma" w:hAnsi="Tahoma" w:cs="Tahoma"/>
        </w:rPr>
      </w:pPr>
    </w:p>
    <w:p w14:paraId="57ED6732" w14:textId="77777777" w:rsidR="00FD7DB5" w:rsidRPr="00FD7DB5" w:rsidRDefault="00FD7DB5" w:rsidP="00FD7DB5">
      <w:pPr>
        <w:tabs>
          <w:tab w:val="left" w:pos="284"/>
          <w:tab w:val="left" w:pos="2835"/>
          <w:tab w:val="left" w:pos="5387"/>
          <w:tab w:val="left" w:pos="7938"/>
        </w:tabs>
        <w:rPr>
          <w:rFonts w:ascii="Tahoma" w:hAnsi="Tahoma" w:cs="Tahoma"/>
          <w:b/>
          <w:i/>
        </w:rPr>
      </w:pPr>
    </w:p>
    <w:p w14:paraId="499CC2DA" w14:textId="77777777" w:rsidR="00FD7DB5" w:rsidRPr="00FD7DB5" w:rsidRDefault="00FD7DB5" w:rsidP="00FD7DB5">
      <w:pPr>
        <w:tabs>
          <w:tab w:val="left" w:pos="284"/>
          <w:tab w:val="left" w:pos="2835"/>
          <w:tab w:val="left" w:pos="5387"/>
          <w:tab w:val="left" w:pos="7938"/>
        </w:tabs>
        <w:ind w:hanging="2"/>
        <w:rPr>
          <w:rFonts w:ascii="Tahoma" w:hAnsi="Tahoma" w:cs="Tahoma"/>
        </w:rPr>
      </w:pPr>
      <w:r w:rsidRPr="00FD7DB5">
        <w:rPr>
          <w:rFonts w:ascii="Tahoma" w:hAnsi="Tahoma" w:cs="Tahoma"/>
          <w:b/>
          <w:i/>
        </w:rPr>
        <w:t>Read the following passage and mark the letter A, B, C, or D on your answer sheet to indicate the correct answer to each of the questions</w:t>
      </w:r>
      <w:r w:rsidRPr="00FD7DB5">
        <w:rPr>
          <w:rFonts w:ascii="Tahoma" w:hAnsi="Tahoma" w:cs="Tahoma"/>
        </w:rPr>
        <w:t xml:space="preserve"> </w:t>
      </w:r>
      <w:r w:rsidRPr="00FD7DB5">
        <w:rPr>
          <w:rFonts w:ascii="Tahoma" w:hAnsi="Tahoma" w:cs="Tahoma"/>
          <w:b/>
          <w:i/>
        </w:rPr>
        <w:t>from 29 to 33</w:t>
      </w:r>
    </w:p>
    <w:p w14:paraId="1DEC0F4C" w14:textId="77777777" w:rsidR="00FD7DB5" w:rsidRPr="00FD7DB5" w:rsidRDefault="00FD7DB5" w:rsidP="00FD7DB5">
      <w:pPr>
        <w:pBdr>
          <w:top w:val="nil"/>
          <w:left w:val="nil"/>
          <w:bottom w:val="nil"/>
          <w:right w:val="nil"/>
          <w:between w:val="nil"/>
        </w:pBdr>
        <w:shd w:val="clear" w:color="auto" w:fill="FFFFFF"/>
        <w:ind w:right="57" w:hanging="2"/>
        <w:jc w:val="both"/>
        <w:rPr>
          <w:rFonts w:ascii="Tahoma" w:hAnsi="Tahoma" w:cs="Tahoma"/>
        </w:rPr>
      </w:pPr>
      <w:r w:rsidRPr="00FD7DB5">
        <w:rPr>
          <w:rFonts w:ascii="Tahoma" w:hAnsi="Tahoma" w:cs="Tahoma"/>
        </w:rPr>
        <w:t>As any student can tell you, sometimes it takes a lot of work and effort to commit information to memory before a big exam. However, some other events, details, and experiences enter our memory with little or no effort. For example, you might hear a catchy song on the radio once and still remember its tune days or weeks later. So why does it seem like some things are so difficult to remember and other things so easy? What’s the difference?</w:t>
      </w:r>
    </w:p>
    <w:p w14:paraId="041391E2" w14:textId="77777777" w:rsidR="00FD7DB5" w:rsidRPr="00FD7DB5" w:rsidRDefault="00FD7DB5" w:rsidP="00FD7DB5">
      <w:pPr>
        <w:pBdr>
          <w:top w:val="nil"/>
          <w:left w:val="nil"/>
          <w:bottom w:val="nil"/>
          <w:right w:val="nil"/>
          <w:between w:val="nil"/>
        </w:pBdr>
        <w:shd w:val="clear" w:color="auto" w:fill="FFFFFF"/>
        <w:ind w:right="57" w:hanging="2"/>
        <w:jc w:val="both"/>
        <w:rPr>
          <w:rFonts w:ascii="Tahoma" w:hAnsi="Tahoma" w:cs="Tahoma"/>
        </w:rPr>
      </w:pPr>
      <w:r w:rsidRPr="00FD7DB5">
        <w:rPr>
          <w:rFonts w:ascii="Tahoma" w:hAnsi="Tahoma" w:cs="Tahoma"/>
        </w:rPr>
        <w:t>When you’re trying to intentionally remember something (like a formula for your statistics class or a list of dates for your history class), this information is stored in your explicit memory. People use these memories every day, from remembering information for a test to recalling the date and time of a doctor’s appointment. There are two types of explicit memory: episodic memory, which is your long-term memories of specific events, like what you did yesterday or your high school graduation, and semantic memory, which is memories of facts, concepts, names, and other general knowledge.</w:t>
      </w:r>
    </w:p>
    <w:p w14:paraId="7DD03236" w14:textId="77777777" w:rsidR="00FD7DB5" w:rsidRPr="00FD7DB5" w:rsidRDefault="00FD7DB5" w:rsidP="00FD7DB5">
      <w:pPr>
        <w:pBdr>
          <w:top w:val="nil"/>
          <w:left w:val="nil"/>
          <w:bottom w:val="nil"/>
          <w:right w:val="nil"/>
          <w:between w:val="nil"/>
        </w:pBdr>
        <w:shd w:val="clear" w:color="auto" w:fill="FFFFFF"/>
        <w:ind w:right="57" w:hanging="2"/>
        <w:jc w:val="both"/>
        <w:rPr>
          <w:rFonts w:ascii="Tahoma" w:hAnsi="Tahoma" w:cs="Tahoma"/>
        </w:rPr>
      </w:pPr>
      <w:r w:rsidRPr="00FD7DB5">
        <w:rPr>
          <w:rFonts w:ascii="Tahoma" w:hAnsi="Tahoma" w:cs="Tahoma"/>
        </w:rPr>
        <w:t xml:space="preserve">Things that people don’t have to </w:t>
      </w:r>
      <w:r w:rsidRPr="00FD7DB5">
        <w:rPr>
          <w:rFonts w:ascii="Tahoma" w:hAnsi="Tahoma" w:cs="Tahoma"/>
          <w:b/>
        </w:rPr>
        <w:t>purposely</w:t>
      </w:r>
      <w:r w:rsidRPr="00FD7DB5">
        <w:rPr>
          <w:rFonts w:ascii="Tahoma" w:hAnsi="Tahoma" w:cs="Tahoma"/>
        </w:rPr>
        <w:t xml:space="preserve"> try to remember are stored in implicit memory. This kind of memory is both unconscious and unintentional. Some examples of implicit memory include singing a familiar song, typing on your computer keyboard, and brushing your teeth. Riding a bike is another example. Even after going years without riding one, most people who have already learned how to ride a bike are able to hop on and ride it effortlessly without thinking consciously.</w:t>
      </w:r>
    </w:p>
    <w:p w14:paraId="37233AC7" w14:textId="77777777" w:rsidR="00FD7DB5" w:rsidRPr="00FD7DB5" w:rsidRDefault="00FD7DB5" w:rsidP="00FD7DB5">
      <w:pPr>
        <w:pBdr>
          <w:top w:val="nil"/>
          <w:left w:val="nil"/>
          <w:bottom w:val="nil"/>
          <w:right w:val="nil"/>
          <w:between w:val="nil"/>
        </w:pBdr>
        <w:shd w:val="clear" w:color="auto" w:fill="FFFFFF"/>
        <w:ind w:right="57" w:hanging="2"/>
        <w:jc w:val="both"/>
        <w:rPr>
          <w:rFonts w:ascii="Tahoma" w:hAnsi="Tahoma" w:cs="Tahoma"/>
        </w:rPr>
      </w:pPr>
      <w:r w:rsidRPr="00FD7DB5">
        <w:rPr>
          <w:rFonts w:ascii="Tahoma" w:hAnsi="Tahoma" w:cs="Tahoma"/>
        </w:rPr>
        <w:t xml:space="preserve">These two major types of memory play important roles in shaping your ability to recall pieces of information and interact with things in your environment. Knowing some of the major differences between </w:t>
      </w:r>
      <w:r w:rsidRPr="00FD7DB5">
        <w:rPr>
          <w:rFonts w:ascii="Tahoma" w:hAnsi="Tahoma" w:cs="Tahoma"/>
          <w:b/>
        </w:rPr>
        <w:t>them</w:t>
      </w:r>
      <w:r w:rsidRPr="00FD7DB5">
        <w:rPr>
          <w:rFonts w:ascii="Tahoma" w:hAnsi="Tahoma" w:cs="Tahoma"/>
        </w:rPr>
        <w:t xml:space="preserve"> is important for understanding how memory works.</w:t>
      </w:r>
    </w:p>
    <w:p w14:paraId="5D92B331" w14:textId="77777777" w:rsidR="00FD7DB5" w:rsidRPr="00FD7DB5" w:rsidRDefault="00FD7DB5" w:rsidP="00FD7DB5">
      <w:pPr>
        <w:pBdr>
          <w:top w:val="nil"/>
          <w:left w:val="nil"/>
          <w:bottom w:val="nil"/>
          <w:right w:val="nil"/>
          <w:between w:val="nil"/>
        </w:pBdr>
        <w:shd w:val="clear" w:color="auto" w:fill="FFFFFF"/>
        <w:ind w:right="57" w:hanging="2"/>
        <w:jc w:val="right"/>
        <w:rPr>
          <w:rFonts w:ascii="Tahoma" w:hAnsi="Tahoma" w:cs="Tahoma"/>
          <w:sz w:val="16"/>
          <w:szCs w:val="16"/>
        </w:rPr>
      </w:pPr>
      <w:r w:rsidRPr="00FD7DB5">
        <w:rPr>
          <w:rFonts w:ascii="Tahoma" w:hAnsi="Tahoma" w:cs="Tahoma"/>
          <w:i/>
          <w:sz w:val="16"/>
          <w:szCs w:val="16"/>
        </w:rPr>
        <w:t>(</w:t>
      </w:r>
      <w:r w:rsidRPr="00FD7DB5">
        <w:rPr>
          <w:rFonts w:ascii="Tahoma" w:hAnsi="Tahoma" w:cs="Tahoma"/>
          <w:iCs/>
          <w:sz w:val="16"/>
          <w:szCs w:val="16"/>
        </w:rPr>
        <w:t>Adapted from</w:t>
      </w:r>
      <w:r w:rsidRPr="00FD7DB5">
        <w:rPr>
          <w:rFonts w:ascii="Tahoma" w:hAnsi="Tahoma" w:cs="Tahoma"/>
          <w:i/>
          <w:sz w:val="16"/>
          <w:szCs w:val="16"/>
        </w:rPr>
        <w:t xml:space="preserve"> verywellmind.com)</w:t>
      </w:r>
    </w:p>
    <w:p w14:paraId="5FF142E7" w14:textId="77777777" w:rsidR="00FD7DB5" w:rsidRPr="00FD7DB5" w:rsidRDefault="00FD7DB5" w:rsidP="00FD7DB5">
      <w:pPr>
        <w:pBdr>
          <w:top w:val="nil"/>
          <w:left w:val="nil"/>
          <w:bottom w:val="nil"/>
          <w:right w:val="nil"/>
          <w:between w:val="nil"/>
        </w:pBdr>
        <w:shd w:val="clear" w:color="auto" w:fill="FFFFFF"/>
        <w:ind w:right="57" w:hanging="2"/>
        <w:jc w:val="both"/>
        <w:rPr>
          <w:rFonts w:ascii="Tahoma" w:hAnsi="Tahoma" w:cs="Tahoma"/>
        </w:rPr>
      </w:pPr>
      <w:r w:rsidRPr="00FD7DB5">
        <w:rPr>
          <w:rFonts w:ascii="Tahoma" w:hAnsi="Tahoma" w:cs="Tahoma"/>
          <w:b/>
        </w:rPr>
        <w:t xml:space="preserve">Question 29: </w:t>
      </w:r>
      <w:r w:rsidRPr="00FD7DB5">
        <w:rPr>
          <w:rFonts w:ascii="Tahoma" w:hAnsi="Tahoma" w:cs="Tahoma"/>
        </w:rPr>
        <w:t>What is the passage mainly about?</w:t>
      </w:r>
    </w:p>
    <w:p w14:paraId="45A08B88" w14:textId="77777777" w:rsidR="00FD7DB5" w:rsidRPr="00FD7DB5" w:rsidRDefault="00FD7DB5" w:rsidP="00FD7DB5">
      <w:pPr>
        <w:pBdr>
          <w:top w:val="nil"/>
          <w:left w:val="nil"/>
          <w:bottom w:val="nil"/>
          <w:right w:val="nil"/>
          <w:between w:val="nil"/>
        </w:pBdr>
        <w:shd w:val="clear" w:color="auto" w:fill="FFFFFF"/>
        <w:ind w:right="57" w:hanging="2"/>
        <w:jc w:val="both"/>
        <w:rPr>
          <w:rFonts w:ascii="Tahoma" w:hAnsi="Tahoma" w:cs="Tahoma"/>
        </w:rPr>
      </w:pPr>
      <w:r w:rsidRPr="00FD7DB5">
        <w:rPr>
          <w:rFonts w:ascii="Tahoma" w:hAnsi="Tahoma" w:cs="Tahoma"/>
        </w:rPr>
        <w:t xml:space="preserve">A. The role of explicit and implicit memory          </w:t>
      </w:r>
      <w:r w:rsidRPr="00FD7DB5">
        <w:rPr>
          <w:rFonts w:ascii="Tahoma" w:hAnsi="Tahoma" w:cs="Tahoma"/>
        </w:rPr>
        <w:tab/>
      </w:r>
      <w:r w:rsidRPr="00FD7DB5">
        <w:rPr>
          <w:rFonts w:ascii="Tahoma" w:hAnsi="Tahoma" w:cs="Tahoma"/>
          <w:color w:val="FF0000"/>
          <w:u w:val="single"/>
        </w:rPr>
        <w:t>B</w:t>
      </w:r>
      <w:r w:rsidRPr="00FD7DB5">
        <w:rPr>
          <w:rFonts w:ascii="Tahoma" w:hAnsi="Tahoma" w:cs="Tahoma"/>
        </w:rPr>
        <w:t>. The different types of memory  </w:t>
      </w:r>
    </w:p>
    <w:p w14:paraId="3B15C4A9" w14:textId="77777777" w:rsidR="00FD7DB5" w:rsidRPr="00FD7DB5" w:rsidRDefault="00FD7DB5" w:rsidP="00FD7DB5">
      <w:pPr>
        <w:pBdr>
          <w:top w:val="nil"/>
          <w:left w:val="nil"/>
          <w:bottom w:val="nil"/>
          <w:right w:val="nil"/>
          <w:between w:val="nil"/>
        </w:pBdr>
        <w:shd w:val="clear" w:color="auto" w:fill="FFFFFF"/>
        <w:ind w:right="57" w:hanging="2"/>
        <w:jc w:val="both"/>
        <w:rPr>
          <w:rFonts w:ascii="Tahoma" w:hAnsi="Tahoma" w:cs="Tahoma"/>
        </w:rPr>
      </w:pPr>
      <w:r w:rsidRPr="00FD7DB5">
        <w:rPr>
          <w:rFonts w:ascii="Tahoma" w:hAnsi="Tahoma" w:cs="Tahoma"/>
        </w:rPr>
        <w:t xml:space="preserve">C. Episodic memory and semantic memory           </w:t>
      </w:r>
      <w:r w:rsidRPr="00FD7DB5">
        <w:rPr>
          <w:rFonts w:ascii="Tahoma" w:hAnsi="Tahoma" w:cs="Tahoma"/>
        </w:rPr>
        <w:tab/>
        <w:t>D. How to have a better memory  </w:t>
      </w:r>
    </w:p>
    <w:p w14:paraId="4D266295" w14:textId="77777777" w:rsidR="00FD7DB5" w:rsidRPr="00FD7DB5" w:rsidRDefault="00FD7DB5" w:rsidP="00FD7DB5">
      <w:pPr>
        <w:pBdr>
          <w:top w:val="nil"/>
          <w:left w:val="nil"/>
          <w:bottom w:val="nil"/>
          <w:right w:val="nil"/>
          <w:between w:val="nil"/>
        </w:pBdr>
        <w:shd w:val="clear" w:color="auto" w:fill="FFFFFF"/>
        <w:ind w:right="57" w:hanging="2"/>
        <w:jc w:val="both"/>
        <w:rPr>
          <w:rFonts w:ascii="Tahoma" w:hAnsi="Tahoma" w:cs="Tahoma"/>
        </w:rPr>
      </w:pPr>
      <w:r w:rsidRPr="00FD7DB5">
        <w:rPr>
          <w:rFonts w:ascii="Tahoma" w:hAnsi="Tahoma" w:cs="Tahoma"/>
          <w:b/>
        </w:rPr>
        <w:t xml:space="preserve">Question 30: </w:t>
      </w:r>
      <w:r w:rsidRPr="00FD7DB5">
        <w:rPr>
          <w:rFonts w:ascii="Tahoma" w:hAnsi="Tahoma" w:cs="Tahoma"/>
        </w:rPr>
        <w:t xml:space="preserve">Which of the following is an example of semantic memory? </w:t>
      </w:r>
    </w:p>
    <w:p w14:paraId="54A0CA24" w14:textId="77777777" w:rsidR="00FD7DB5" w:rsidRPr="00FD7DB5" w:rsidRDefault="00FD7DB5" w:rsidP="00FD7DB5">
      <w:pPr>
        <w:pBdr>
          <w:top w:val="nil"/>
          <w:left w:val="nil"/>
          <w:bottom w:val="nil"/>
          <w:right w:val="nil"/>
          <w:between w:val="nil"/>
        </w:pBdr>
        <w:shd w:val="clear" w:color="auto" w:fill="FFFFFF"/>
        <w:ind w:right="57" w:hanging="2"/>
        <w:jc w:val="both"/>
        <w:rPr>
          <w:rFonts w:ascii="Tahoma" w:hAnsi="Tahoma" w:cs="Tahoma"/>
        </w:rPr>
      </w:pPr>
      <w:r w:rsidRPr="00FD7DB5">
        <w:rPr>
          <w:rFonts w:ascii="Tahoma" w:hAnsi="Tahoma" w:cs="Tahoma"/>
        </w:rPr>
        <w:t>A. Remembering about what you ate for lunch yesterday.</w:t>
      </w:r>
    </w:p>
    <w:p w14:paraId="3777A304" w14:textId="77777777" w:rsidR="00FD7DB5" w:rsidRPr="00FD7DB5" w:rsidRDefault="00FD7DB5" w:rsidP="00FD7DB5">
      <w:pPr>
        <w:pBdr>
          <w:top w:val="nil"/>
          <w:left w:val="nil"/>
          <w:bottom w:val="nil"/>
          <w:right w:val="nil"/>
          <w:between w:val="nil"/>
        </w:pBdr>
        <w:shd w:val="clear" w:color="auto" w:fill="FFFFFF"/>
        <w:ind w:right="57" w:hanging="2"/>
        <w:jc w:val="both"/>
        <w:rPr>
          <w:rFonts w:ascii="Tahoma" w:hAnsi="Tahoma" w:cs="Tahoma"/>
        </w:rPr>
      </w:pPr>
      <w:r w:rsidRPr="00FD7DB5">
        <w:rPr>
          <w:rFonts w:ascii="Tahoma" w:hAnsi="Tahoma" w:cs="Tahoma"/>
          <w:color w:val="FF0000"/>
          <w:u w:val="single"/>
        </w:rPr>
        <w:lastRenderedPageBreak/>
        <w:t>B</w:t>
      </w:r>
      <w:r w:rsidRPr="00FD7DB5">
        <w:rPr>
          <w:rFonts w:ascii="Tahoma" w:hAnsi="Tahoma" w:cs="Tahoma"/>
        </w:rPr>
        <w:t>. Remembering about the date of an important historical event.</w:t>
      </w:r>
    </w:p>
    <w:p w14:paraId="03B5A56D" w14:textId="77777777" w:rsidR="00FD7DB5" w:rsidRPr="00FD7DB5" w:rsidRDefault="00FD7DB5" w:rsidP="00FD7DB5">
      <w:pPr>
        <w:pBdr>
          <w:top w:val="nil"/>
          <w:left w:val="nil"/>
          <w:bottom w:val="nil"/>
          <w:right w:val="nil"/>
          <w:between w:val="nil"/>
        </w:pBdr>
        <w:shd w:val="clear" w:color="auto" w:fill="FFFFFF"/>
        <w:ind w:right="57" w:hanging="2"/>
        <w:jc w:val="both"/>
        <w:rPr>
          <w:rFonts w:ascii="Tahoma" w:hAnsi="Tahoma" w:cs="Tahoma"/>
        </w:rPr>
      </w:pPr>
      <w:r w:rsidRPr="00FD7DB5">
        <w:rPr>
          <w:rFonts w:ascii="Tahoma" w:hAnsi="Tahoma" w:cs="Tahoma"/>
        </w:rPr>
        <w:t>C. Remembering about the first time you travel abroad</w:t>
      </w:r>
    </w:p>
    <w:p w14:paraId="6A97F952" w14:textId="77777777" w:rsidR="00FD7DB5" w:rsidRPr="00FD7DB5" w:rsidRDefault="00FD7DB5" w:rsidP="00FD7DB5">
      <w:pPr>
        <w:pBdr>
          <w:top w:val="nil"/>
          <w:left w:val="nil"/>
          <w:bottom w:val="nil"/>
          <w:right w:val="nil"/>
          <w:between w:val="nil"/>
        </w:pBdr>
        <w:shd w:val="clear" w:color="auto" w:fill="FFFFFF"/>
        <w:ind w:right="57" w:hanging="2"/>
        <w:jc w:val="both"/>
        <w:rPr>
          <w:rFonts w:ascii="Tahoma" w:hAnsi="Tahoma" w:cs="Tahoma"/>
        </w:rPr>
      </w:pPr>
      <w:r w:rsidRPr="00FD7DB5">
        <w:rPr>
          <w:rFonts w:ascii="Tahoma" w:hAnsi="Tahoma" w:cs="Tahoma"/>
        </w:rPr>
        <w:t>D. Remembering about your experience at a traditional festival.</w:t>
      </w:r>
    </w:p>
    <w:p w14:paraId="6344BDDE" w14:textId="77777777" w:rsidR="00FD7DB5" w:rsidRPr="00FD7DB5" w:rsidRDefault="00FD7DB5" w:rsidP="00FD7DB5">
      <w:pPr>
        <w:pBdr>
          <w:top w:val="nil"/>
          <w:left w:val="nil"/>
          <w:bottom w:val="nil"/>
          <w:right w:val="nil"/>
          <w:between w:val="nil"/>
        </w:pBdr>
        <w:shd w:val="clear" w:color="auto" w:fill="FFFFFF"/>
        <w:ind w:right="57" w:hanging="2"/>
        <w:jc w:val="both"/>
        <w:rPr>
          <w:rFonts w:ascii="Tahoma" w:hAnsi="Tahoma" w:cs="Tahoma"/>
        </w:rPr>
      </w:pPr>
      <w:r w:rsidRPr="00FD7DB5">
        <w:rPr>
          <w:rFonts w:ascii="Tahoma" w:hAnsi="Tahoma" w:cs="Tahoma"/>
        </w:rPr>
        <w:t>Question 31:</w:t>
      </w:r>
      <w:r w:rsidRPr="00FD7DB5">
        <w:rPr>
          <w:rFonts w:ascii="Tahoma" w:hAnsi="Tahoma" w:cs="Tahoma"/>
          <w:b/>
        </w:rPr>
        <w:t xml:space="preserve"> The word “</w:t>
      </w:r>
      <w:r w:rsidRPr="00FD7DB5">
        <w:rPr>
          <w:rFonts w:ascii="Tahoma" w:hAnsi="Tahoma" w:cs="Tahoma"/>
        </w:rPr>
        <w:t>purposely</w:t>
      </w:r>
      <w:r w:rsidRPr="00FD7DB5">
        <w:rPr>
          <w:rFonts w:ascii="Tahoma" w:hAnsi="Tahoma" w:cs="Tahoma"/>
          <w:b/>
        </w:rPr>
        <w:t>” in paragraph 3 is closest in meaning to __________.  </w:t>
      </w:r>
    </w:p>
    <w:p w14:paraId="5F34C9E2" w14:textId="77777777" w:rsidR="00FD7DB5" w:rsidRPr="00FD7DB5" w:rsidRDefault="00FD7DB5" w:rsidP="00FD7DB5">
      <w:pPr>
        <w:pBdr>
          <w:top w:val="nil"/>
          <w:left w:val="nil"/>
          <w:bottom w:val="nil"/>
          <w:right w:val="nil"/>
          <w:between w:val="nil"/>
        </w:pBdr>
        <w:shd w:val="clear" w:color="auto" w:fill="FFFFFF"/>
        <w:ind w:right="57" w:hanging="2"/>
        <w:jc w:val="both"/>
        <w:rPr>
          <w:rFonts w:ascii="Tahoma" w:hAnsi="Tahoma" w:cs="Tahoma"/>
        </w:rPr>
      </w:pPr>
      <w:r w:rsidRPr="00FD7DB5">
        <w:rPr>
          <w:rFonts w:ascii="Tahoma" w:hAnsi="Tahoma" w:cs="Tahoma"/>
        </w:rPr>
        <w:t>A. easily                 </w:t>
      </w:r>
      <w:r w:rsidRPr="00FD7DB5">
        <w:rPr>
          <w:rFonts w:ascii="Tahoma" w:hAnsi="Tahoma" w:cs="Tahoma"/>
        </w:rPr>
        <w:tab/>
        <w:t>B. decisively                </w:t>
      </w:r>
      <w:r w:rsidRPr="00FD7DB5">
        <w:rPr>
          <w:rFonts w:ascii="Tahoma" w:hAnsi="Tahoma" w:cs="Tahoma"/>
          <w:color w:val="FF0000"/>
          <w:u w:val="single"/>
        </w:rPr>
        <w:t>C</w:t>
      </w:r>
      <w:r w:rsidRPr="00FD7DB5">
        <w:rPr>
          <w:rFonts w:ascii="Tahoma" w:hAnsi="Tahoma" w:cs="Tahoma"/>
        </w:rPr>
        <w:t>. deliberately         </w:t>
      </w:r>
      <w:r w:rsidRPr="00FD7DB5">
        <w:rPr>
          <w:rFonts w:ascii="Tahoma" w:hAnsi="Tahoma" w:cs="Tahoma"/>
        </w:rPr>
        <w:tab/>
        <w:t>D. freely</w:t>
      </w:r>
    </w:p>
    <w:p w14:paraId="0731D3F3" w14:textId="77777777" w:rsidR="00FD7DB5" w:rsidRPr="00FD7DB5" w:rsidRDefault="00FD7DB5" w:rsidP="00FD7DB5">
      <w:pPr>
        <w:pBdr>
          <w:top w:val="nil"/>
          <w:left w:val="nil"/>
          <w:bottom w:val="nil"/>
          <w:right w:val="nil"/>
          <w:between w:val="nil"/>
        </w:pBdr>
        <w:shd w:val="clear" w:color="auto" w:fill="FFFFFF"/>
        <w:ind w:right="57" w:hanging="2"/>
        <w:jc w:val="both"/>
        <w:rPr>
          <w:rFonts w:ascii="Tahoma" w:hAnsi="Tahoma" w:cs="Tahoma"/>
        </w:rPr>
      </w:pPr>
      <w:r w:rsidRPr="00FD7DB5">
        <w:rPr>
          <w:rFonts w:ascii="Tahoma" w:hAnsi="Tahoma" w:cs="Tahoma"/>
          <w:b/>
        </w:rPr>
        <w:t xml:space="preserve">Question 32: </w:t>
      </w:r>
      <w:r w:rsidRPr="00FD7DB5">
        <w:rPr>
          <w:rFonts w:ascii="Tahoma" w:hAnsi="Tahoma" w:cs="Tahoma"/>
        </w:rPr>
        <w:t xml:space="preserve">Which of the following is TRUE, according to the passage? </w:t>
      </w:r>
    </w:p>
    <w:p w14:paraId="1D9CB386" w14:textId="77777777" w:rsidR="00FD7DB5" w:rsidRPr="00FD7DB5" w:rsidRDefault="00FD7DB5" w:rsidP="00FD7DB5">
      <w:pPr>
        <w:pBdr>
          <w:top w:val="nil"/>
          <w:left w:val="nil"/>
          <w:bottom w:val="nil"/>
          <w:right w:val="nil"/>
          <w:between w:val="nil"/>
        </w:pBdr>
        <w:shd w:val="clear" w:color="auto" w:fill="FFFFFF"/>
        <w:ind w:right="57" w:hanging="2"/>
        <w:jc w:val="both"/>
        <w:rPr>
          <w:rFonts w:ascii="Tahoma" w:hAnsi="Tahoma" w:cs="Tahoma"/>
        </w:rPr>
      </w:pPr>
      <w:r w:rsidRPr="00FD7DB5">
        <w:rPr>
          <w:rFonts w:ascii="Tahoma" w:hAnsi="Tahoma" w:cs="Tahoma"/>
        </w:rPr>
        <w:t>A. It is always very hard for students to learn information to take exams.</w:t>
      </w:r>
    </w:p>
    <w:p w14:paraId="1F9FCF88" w14:textId="77777777" w:rsidR="00FD7DB5" w:rsidRPr="00FD7DB5" w:rsidRDefault="00FD7DB5" w:rsidP="00FD7DB5">
      <w:pPr>
        <w:pBdr>
          <w:top w:val="nil"/>
          <w:left w:val="nil"/>
          <w:bottom w:val="nil"/>
          <w:right w:val="nil"/>
          <w:between w:val="nil"/>
        </w:pBdr>
        <w:shd w:val="clear" w:color="auto" w:fill="FFFFFF"/>
        <w:ind w:right="57" w:hanging="2"/>
        <w:jc w:val="both"/>
        <w:rPr>
          <w:rFonts w:ascii="Tahoma" w:hAnsi="Tahoma" w:cs="Tahoma"/>
        </w:rPr>
      </w:pPr>
      <w:r w:rsidRPr="00FD7DB5">
        <w:rPr>
          <w:rFonts w:ascii="Tahoma" w:hAnsi="Tahoma" w:cs="Tahoma"/>
        </w:rPr>
        <w:t>B. People use explicit memory mostly for remembering specific events.</w:t>
      </w:r>
    </w:p>
    <w:p w14:paraId="50E9628E" w14:textId="77777777" w:rsidR="00FD7DB5" w:rsidRPr="00FD7DB5" w:rsidRDefault="00FD7DB5" w:rsidP="00FD7DB5">
      <w:pPr>
        <w:pBdr>
          <w:top w:val="nil"/>
          <w:left w:val="nil"/>
          <w:bottom w:val="nil"/>
          <w:right w:val="nil"/>
          <w:between w:val="nil"/>
        </w:pBdr>
        <w:shd w:val="clear" w:color="auto" w:fill="FFFFFF"/>
        <w:ind w:right="57" w:hanging="2"/>
        <w:rPr>
          <w:rFonts w:ascii="Tahoma" w:hAnsi="Tahoma" w:cs="Tahoma"/>
        </w:rPr>
      </w:pPr>
      <w:r w:rsidRPr="00FD7DB5">
        <w:rPr>
          <w:rFonts w:ascii="Tahoma" w:hAnsi="Tahoma" w:cs="Tahoma"/>
          <w:color w:val="FF0000"/>
          <w:u w:val="single"/>
        </w:rPr>
        <w:t>C</w:t>
      </w:r>
      <w:r w:rsidRPr="00FD7DB5">
        <w:rPr>
          <w:rFonts w:ascii="Tahoma" w:hAnsi="Tahoma" w:cs="Tahoma"/>
        </w:rPr>
        <w:t>. Implicit memories can be recalled without conscious effort.</w:t>
      </w:r>
    </w:p>
    <w:p w14:paraId="2476CCBC" w14:textId="77777777" w:rsidR="00FD7DB5" w:rsidRPr="00FD7DB5" w:rsidRDefault="00FD7DB5" w:rsidP="00FD7DB5">
      <w:pPr>
        <w:pBdr>
          <w:top w:val="nil"/>
          <w:left w:val="nil"/>
          <w:bottom w:val="nil"/>
          <w:right w:val="nil"/>
          <w:between w:val="nil"/>
        </w:pBdr>
        <w:shd w:val="clear" w:color="auto" w:fill="FFFFFF"/>
        <w:ind w:right="57" w:hanging="2"/>
        <w:jc w:val="both"/>
        <w:rPr>
          <w:rFonts w:ascii="Tahoma" w:hAnsi="Tahoma" w:cs="Tahoma"/>
        </w:rPr>
      </w:pPr>
      <w:r w:rsidRPr="00FD7DB5">
        <w:rPr>
          <w:rFonts w:ascii="Tahoma" w:hAnsi="Tahoma" w:cs="Tahoma"/>
        </w:rPr>
        <w:t>D. Humans can remember any song they hear unintentionally.</w:t>
      </w:r>
    </w:p>
    <w:p w14:paraId="7C991864" w14:textId="77777777" w:rsidR="00FD7DB5" w:rsidRPr="00FD7DB5" w:rsidRDefault="00FD7DB5" w:rsidP="00FD7DB5">
      <w:pPr>
        <w:pBdr>
          <w:top w:val="nil"/>
          <w:left w:val="nil"/>
          <w:bottom w:val="nil"/>
          <w:right w:val="nil"/>
          <w:between w:val="nil"/>
        </w:pBdr>
        <w:shd w:val="clear" w:color="auto" w:fill="FFFFFF"/>
        <w:ind w:right="57" w:hanging="2"/>
        <w:jc w:val="both"/>
        <w:rPr>
          <w:rFonts w:ascii="Tahoma" w:hAnsi="Tahoma" w:cs="Tahoma"/>
        </w:rPr>
      </w:pPr>
      <w:r w:rsidRPr="00FD7DB5">
        <w:rPr>
          <w:rFonts w:ascii="Tahoma" w:hAnsi="Tahoma" w:cs="Tahoma"/>
          <w:b/>
        </w:rPr>
        <w:t xml:space="preserve">Question 33: </w:t>
      </w:r>
      <w:r w:rsidRPr="00FD7DB5">
        <w:rPr>
          <w:rFonts w:ascii="Tahoma" w:hAnsi="Tahoma" w:cs="Tahoma"/>
        </w:rPr>
        <w:t>The word “</w:t>
      </w:r>
      <w:r w:rsidRPr="00FD7DB5">
        <w:rPr>
          <w:rFonts w:ascii="Tahoma" w:hAnsi="Tahoma" w:cs="Tahoma"/>
          <w:b/>
        </w:rPr>
        <w:t>them</w:t>
      </w:r>
      <w:r w:rsidRPr="00FD7DB5">
        <w:rPr>
          <w:rFonts w:ascii="Tahoma" w:hAnsi="Tahoma" w:cs="Tahoma"/>
        </w:rPr>
        <w:t>” in paragraph 4 refers to ___________.</w:t>
      </w:r>
    </w:p>
    <w:p w14:paraId="1849BB34" w14:textId="77777777" w:rsidR="00FD7DB5" w:rsidRPr="00FD7DB5" w:rsidRDefault="00FD7DB5" w:rsidP="00FD7DB5">
      <w:pPr>
        <w:pBdr>
          <w:top w:val="nil"/>
          <w:left w:val="nil"/>
          <w:bottom w:val="nil"/>
          <w:right w:val="nil"/>
          <w:between w:val="nil"/>
        </w:pBdr>
        <w:shd w:val="clear" w:color="auto" w:fill="FFFFFF"/>
        <w:ind w:right="57" w:hanging="2"/>
        <w:rPr>
          <w:rFonts w:ascii="Tahoma" w:hAnsi="Tahoma" w:cs="Tahoma"/>
        </w:rPr>
      </w:pPr>
      <w:r w:rsidRPr="00FD7DB5">
        <w:rPr>
          <w:rFonts w:ascii="Tahoma" w:hAnsi="Tahoma" w:cs="Tahoma"/>
          <w:color w:val="FF0000"/>
          <w:u w:val="single"/>
        </w:rPr>
        <w:t>A</w:t>
      </w:r>
      <w:r w:rsidRPr="00FD7DB5">
        <w:rPr>
          <w:rFonts w:ascii="Tahoma" w:hAnsi="Tahoma" w:cs="Tahoma"/>
        </w:rPr>
        <w:t>. types of memory                        </w:t>
      </w:r>
      <w:r w:rsidRPr="00FD7DB5">
        <w:rPr>
          <w:rFonts w:ascii="Tahoma" w:hAnsi="Tahoma" w:cs="Tahoma"/>
        </w:rPr>
        <w:tab/>
      </w:r>
      <w:r w:rsidRPr="00FD7DB5">
        <w:rPr>
          <w:rFonts w:ascii="Tahoma" w:hAnsi="Tahoma" w:cs="Tahoma"/>
        </w:rPr>
        <w:tab/>
        <w:t>B. important roles       </w:t>
      </w:r>
    </w:p>
    <w:p w14:paraId="5F9F6B91" w14:textId="77777777" w:rsidR="00FD7DB5" w:rsidRPr="00FD7DB5" w:rsidRDefault="00FD7DB5" w:rsidP="00FD7DB5">
      <w:pPr>
        <w:pBdr>
          <w:top w:val="nil"/>
          <w:left w:val="nil"/>
          <w:bottom w:val="nil"/>
          <w:right w:val="nil"/>
          <w:between w:val="nil"/>
        </w:pBdr>
        <w:shd w:val="clear" w:color="auto" w:fill="FFFFFF"/>
        <w:ind w:right="57" w:hanging="2"/>
        <w:rPr>
          <w:rFonts w:ascii="Tahoma" w:hAnsi="Tahoma" w:cs="Tahoma"/>
        </w:rPr>
      </w:pPr>
      <w:r w:rsidRPr="00FD7DB5">
        <w:rPr>
          <w:rFonts w:ascii="Tahoma" w:hAnsi="Tahoma" w:cs="Tahoma"/>
        </w:rPr>
        <w:t>C. pieces of information                      </w:t>
      </w:r>
      <w:r w:rsidRPr="00FD7DB5">
        <w:rPr>
          <w:rFonts w:ascii="Tahoma" w:hAnsi="Tahoma" w:cs="Tahoma"/>
        </w:rPr>
        <w:tab/>
      </w:r>
      <w:r w:rsidRPr="00FD7DB5">
        <w:rPr>
          <w:rFonts w:ascii="Tahoma" w:hAnsi="Tahoma" w:cs="Tahoma"/>
        </w:rPr>
        <w:tab/>
        <w:t>D. things in environment</w:t>
      </w:r>
    </w:p>
    <w:p w14:paraId="01EE83EE" w14:textId="77777777" w:rsidR="00FD7DB5" w:rsidRPr="00FD7DB5" w:rsidRDefault="00FD7DB5" w:rsidP="00FD7DB5">
      <w:pPr>
        <w:tabs>
          <w:tab w:val="left" w:pos="284"/>
          <w:tab w:val="left" w:pos="2835"/>
          <w:tab w:val="left" w:pos="5387"/>
          <w:tab w:val="left" w:pos="7938"/>
        </w:tabs>
        <w:ind w:hanging="2"/>
        <w:rPr>
          <w:rFonts w:ascii="Tahoma" w:hAnsi="Tahoma" w:cs="Tahoma"/>
        </w:rPr>
      </w:pPr>
      <w:r w:rsidRPr="00FD7DB5">
        <w:rPr>
          <w:rFonts w:ascii="Tahoma" w:hAnsi="Tahoma" w:cs="Tahoma"/>
          <w:b/>
          <w:i/>
        </w:rPr>
        <w:t>Read the following passage and mark the letter A, B, C, or D on your answer sheet to indicate the correct answer to each of the questions from 34 to 40</w:t>
      </w:r>
    </w:p>
    <w:p w14:paraId="3647E44E" w14:textId="77777777" w:rsidR="00FD7DB5" w:rsidRPr="00FD7DB5" w:rsidRDefault="00FD7DB5" w:rsidP="00FD7DB5">
      <w:pPr>
        <w:ind w:hanging="2"/>
        <w:rPr>
          <w:rFonts w:ascii="Tahoma" w:hAnsi="Tahoma" w:cs="Tahoma"/>
        </w:rPr>
      </w:pPr>
      <w:r w:rsidRPr="00FD7DB5">
        <w:rPr>
          <w:rFonts w:ascii="Tahoma" w:hAnsi="Tahoma" w:cs="Tahoma"/>
        </w:rPr>
        <w:t>There have been many famous detectives in literature. But one of the first-and certainly the most famous is Sherlock Holmes. Holmes was created by the British writer Sir Arthur Conan Doyle in the late nineteenth century.</w:t>
      </w:r>
    </w:p>
    <w:p w14:paraId="7F0E4992" w14:textId="77777777" w:rsidR="00FD7DB5" w:rsidRPr="00FD7DB5" w:rsidRDefault="00FD7DB5" w:rsidP="00FD7DB5">
      <w:pPr>
        <w:ind w:hanging="2"/>
        <w:rPr>
          <w:rFonts w:ascii="Tahoma" w:hAnsi="Tahoma" w:cs="Tahoma"/>
        </w:rPr>
      </w:pPr>
      <w:r w:rsidRPr="00FD7DB5">
        <w:rPr>
          <w:rFonts w:ascii="Tahoma" w:hAnsi="Tahoma" w:cs="Tahoma"/>
        </w:rPr>
        <w:t xml:space="preserve">Sherlock Holmes made his first appearance in the work A Study in Scarlet, which was published in 1887. Holmes instantly became a popular literary figure with the general populace, who demanded that Doyle write more stories involving </w:t>
      </w:r>
      <w:r w:rsidRPr="00FD7DB5">
        <w:rPr>
          <w:rFonts w:ascii="Tahoma" w:hAnsi="Tahoma" w:cs="Tahoma"/>
          <w:b/>
          <w:u w:val="single"/>
        </w:rPr>
        <w:t>him</w:t>
      </w:r>
      <w:r w:rsidRPr="00FD7DB5">
        <w:rPr>
          <w:rFonts w:ascii="Tahoma" w:hAnsi="Tahoma" w:cs="Tahoma"/>
        </w:rPr>
        <w:t>. Doyle compiled and eventually wound up writing fifty-six short stories and four novels that featured Holmes. While he took a break of several years from creating stories about Holmes, Doyle continued to  write Holmes stories until 1927. Among the most famous of all the works featuring Holmes are The Hound of the Baskervilles, The Blue Carbuncle, and A Scandal in Bohemia</w:t>
      </w:r>
    </w:p>
    <w:p w14:paraId="62295096" w14:textId="77777777" w:rsidR="00FD7DB5" w:rsidRPr="00FD7DB5" w:rsidRDefault="00FD7DB5" w:rsidP="00FD7DB5">
      <w:pPr>
        <w:ind w:hanging="2"/>
        <w:rPr>
          <w:rFonts w:ascii="Tahoma" w:hAnsi="Tahoma" w:cs="Tahoma"/>
        </w:rPr>
      </w:pPr>
      <w:r w:rsidRPr="00FD7DB5">
        <w:rPr>
          <w:rFonts w:ascii="Tahoma" w:hAnsi="Tahoma" w:cs="Tahoma"/>
        </w:rPr>
        <w:t>One of the reasons that Sherlock Holmes was so popular concerns the method he employs to solve his cases: logic. Together with his partner, Dr. Watson, Holmes uses his powers of observation to detect clues that can help him solve the cases he accepts. Holmes has an incredibly sharp mind that enables him to determine who the guilty party is or what the problem is. Holmes also is a master of disguise, which he proves many times, and he is skilled at boxing as well as sword fighting.</w:t>
      </w:r>
    </w:p>
    <w:p w14:paraId="66056FB8" w14:textId="77777777" w:rsidR="00FD7DB5" w:rsidRPr="00FD7DB5" w:rsidRDefault="00FD7DB5" w:rsidP="00FD7DB5">
      <w:pPr>
        <w:ind w:hanging="2"/>
        <w:rPr>
          <w:rFonts w:ascii="Tahoma" w:hAnsi="Tahoma" w:cs="Tahoma"/>
        </w:rPr>
      </w:pPr>
      <w:r w:rsidRPr="00FD7DB5">
        <w:rPr>
          <w:rFonts w:ascii="Tahoma" w:hAnsi="Tahoma" w:cs="Tahoma"/>
        </w:rPr>
        <w:t xml:space="preserve">While Holmes often solves cases that are unrelated to one another, he has a </w:t>
      </w:r>
      <w:r w:rsidRPr="00FD7DB5">
        <w:rPr>
          <w:rFonts w:ascii="Tahoma" w:hAnsi="Tahoma" w:cs="Tahoma"/>
          <w:b/>
          <w:u w:val="single"/>
        </w:rPr>
        <w:t>nemesis</w:t>
      </w:r>
      <w:r w:rsidRPr="00FD7DB5">
        <w:rPr>
          <w:rFonts w:ascii="Tahoma" w:hAnsi="Tahoma" w:cs="Tahoma"/>
          <w:b/>
        </w:rPr>
        <w:t xml:space="preserve"> </w:t>
      </w:r>
      <w:r w:rsidRPr="00FD7DB5">
        <w:rPr>
          <w:rFonts w:ascii="Tahoma" w:hAnsi="Tahoma" w:cs="Tahoma"/>
        </w:rPr>
        <w:t xml:space="preserve">with whom he comes into both direct and indirect conflict in several stories. That person is Professor Moriarty, the leader of a crime ring in London. In one of the stories, The Final Problem, Holmes and Moriarty fight one another and fall to their deaths by plunging down a steep cliff near a waterfall. When he wrote that story, Doyle had tired of Holmes and wanted to kill off the character. He then </w:t>
      </w:r>
      <w:r w:rsidRPr="00FD7DB5">
        <w:rPr>
          <w:rFonts w:ascii="Tahoma" w:hAnsi="Tahoma" w:cs="Tahoma"/>
          <w:b/>
          <w:u w:val="single"/>
        </w:rPr>
        <w:t>refrained from</w:t>
      </w:r>
      <w:r w:rsidRPr="00FD7DB5">
        <w:rPr>
          <w:rFonts w:ascii="Tahoma" w:hAnsi="Tahoma" w:cs="Tahoma"/>
          <w:b/>
        </w:rPr>
        <w:t xml:space="preserve"> </w:t>
      </w:r>
      <w:r w:rsidRPr="00FD7DB5">
        <w:rPr>
          <w:rFonts w:ascii="Tahoma" w:hAnsi="Tahoma" w:cs="Tahoma"/>
        </w:rPr>
        <w:t>writing about Holmes for many years but public demand for more detective stories induced him to bring Holmes back from the dead and to continue writing.</w:t>
      </w:r>
    </w:p>
    <w:p w14:paraId="799BCEE4" w14:textId="77777777" w:rsidR="00FD7DB5" w:rsidRPr="00FD7DB5" w:rsidRDefault="00FD7DB5" w:rsidP="00FD7DB5">
      <w:pPr>
        <w:ind w:hanging="2"/>
        <w:jc w:val="right"/>
        <w:rPr>
          <w:rFonts w:ascii="Tahoma" w:hAnsi="Tahoma" w:cs="Tahoma"/>
          <w:iCs/>
          <w:sz w:val="16"/>
          <w:szCs w:val="16"/>
        </w:rPr>
      </w:pPr>
      <w:r w:rsidRPr="00FD7DB5">
        <w:rPr>
          <w:rFonts w:ascii="Tahoma" w:hAnsi="Tahoma" w:cs="Tahoma"/>
          <w:iCs/>
          <w:sz w:val="16"/>
          <w:szCs w:val="16"/>
        </w:rPr>
        <w:t xml:space="preserve">(Adapted from </w:t>
      </w:r>
      <w:r w:rsidRPr="00FD7DB5">
        <w:rPr>
          <w:rFonts w:ascii="Tahoma" w:hAnsi="Tahoma" w:cs="Tahoma"/>
          <w:i/>
          <w:sz w:val="16"/>
          <w:szCs w:val="16"/>
        </w:rPr>
        <w:t>Reading Intermediate</w:t>
      </w:r>
      <w:r w:rsidRPr="00FD7DB5">
        <w:rPr>
          <w:rFonts w:ascii="Tahoma" w:hAnsi="Tahoma" w:cs="Tahoma"/>
          <w:iCs/>
          <w:sz w:val="16"/>
          <w:szCs w:val="16"/>
        </w:rPr>
        <w:t>)</w:t>
      </w:r>
    </w:p>
    <w:p w14:paraId="695CF3FE" w14:textId="77777777" w:rsidR="00FD7DB5" w:rsidRPr="00FD7DB5" w:rsidRDefault="00FD7DB5" w:rsidP="00FD7DB5">
      <w:pPr>
        <w:ind w:hanging="2"/>
        <w:rPr>
          <w:rFonts w:ascii="Tahoma" w:hAnsi="Tahoma" w:cs="Tahoma"/>
        </w:rPr>
      </w:pPr>
      <w:r w:rsidRPr="00FD7DB5">
        <w:rPr>
          <w:rFonts w:ascii="Tahoma" w:hAnsi="Tahoma" w:cs="Tahoma"/>
          <w:b/>
        </w:rPr>
        <w:t xml:space="preserve">Question 34: </w:t>
      </w:r>
      <w:r w:rsidRPr="00FD7DB5">
        <w:rPr>
          <w:rFonts w:ascii="Tahoma" w:hAnsi="Tahoma" w:cs="Tahoma"/>
        </w:rPr>
        <w:t>What is the best title for the passage?</w:t>
      </w:r>
    </w:p>
    <w:p w14:paraId="2E093828" w14:textId="77777777" w:rsidR="00FD7DB5" w:rsidRPr="00FD7DB5" w:rsidRDefault="00FD7DB5" w:rsidP="00FD7DB5">
      <w:pPr>
        <w:tabs>
          <w:tab w:val="left" w:pos="284"/>
          <w:tab w:val="left" w:pos="2835"/>
          <w:tab w:val="left" w:pos="5387"/>
          <w:tab w:val="left" w:pos="7938"/>
        </w:tabs>
        <w:ind w:hanging="2"/>
        <w:rPr>
          <w:rFonts w:ascii="Tahoma" w:hAnsi="Tahoma" w:cs="Tahoma"/>
        </w:rPr>
      </w:pPr>
      <w:r w:rsidRPr="00FD7DB5">
        <w:rPr>
          <w:rFonts w:ascii="Tahoma" w:hAnsi="Tahoma" w:cs="Tahoma"/>
          <w:b/>
        </w:rPr>
        <w:tab/>
      </w:r>
      <w:r w:rsidRPr="00FD7DB5">
        <w:rPr>
          <w:rFonts w:ascii="Tahoma" w:hAnsi="Tahoma" w:cs="Tahoma"/>
          <w:b/>
        </w:rPr>
        <w:tab/>
        <w:t xml:space="preserve">A. </w:t>
      </w:r>
      <w:r w:rsidRPr="00FD7DB5">
        <w:rPr>
          <w:rFonts w:ascii="Tahoma" w:hAnsi="Tahoma" w:cs="Tahoma"/>
        </w:rPr>
        <w:t xml:space="preserve">Sir Arthur Conan Doyle: The Creator of Sherlock Holmes          </w:t>
      </w:r>
    </w:p>
    <w:p w14:paraId="32BC2B0D" w14:textId="77777777" w:rsidR="00FD7DB5" w:rsidRPr="00FD7DB5" w:rsidRDefault="00FD7DB5" w:rsidP="00FD7DB5">
      <w:pPr>
        <w:tabs>
          <w:tab w:val="left" w:pos="284"/>
          <w:tab w:val="left" w:pos="2835"/>
          <w:tab w:val="left" w:pos="5387"/>
          <w:tab w:val="left" w:pos="7938"/>
        </w:tabs>
        <w:ind w:hanging="2"/>
        <w:rPr>
          <w:rFonts w:ascii="Tahoma" w:hAnsi="Tahoma" w:cs="Tahoma"/>
        </w:rPr>
      </w:pPr>
      <w:r w:rsidRPr="00FD7DB5">
        <w:rPr>
          <w:rFonts w:ascii="Tahoma" w:hAnsi="Tahoma" w:cs="Tahoma"/>
        </w:rPr>
        <w:t xml:space="preserve">  </w:t>
      </w:r>
      <w:r w:rsidRPr="00FD7DB5">
        <w:rPr>
          <w:rFonts w:ascii="Tahoma" w:hAnsi="Tahoma" w:cs="Tahoma"/>
        </w:rPr>
        <w:tab/>
      </w:r>
      <w:r w:rsidRPr="00FD7DB5">
        <w:rPr>
          <w:rFonts w:ascii="Tahoma" w:hAnsi="Tahoma" w:cs="Tahoma"/>
          <w:b/>
          <w:color w:val="FF0000"/>
          <w:u w:val="single"/>
        </w:rPr>
        <w:t>B</w:t>
      </w:r>
      <w:r w:rsidRPr="00FD7DB5">
        <w:rPr>
          <w:rFonts w:ascii="Tahoma" w:hAnsi="Tahoma" w:cs="Tahoma"/>
          <w:b/>
        </w:rPr>
        <w:t xml:space="preserve">. </w:t>
      </w:r>
      <w:r w:rsidRPr="00FD7DB5">
        <w:rPr>
          <w:rFonts w:ascii="Tahoma" w:hAnsi="Tahoma" w:cs="Tahoma"/>
        </w:rPr>
        <w:t>The Most Famous Detectives in the World</w:t>
      </w:r>
    </w:p>
    <w:p w14:paraId="77CC675D" w14:textId="77777777" w:rsidR="00FD7DB5" w:rsidRPr="00FD7DB5" w:rsidRDefault="00FD7DB5" w:rsidP="00FD7DB5">
      <w:pPr>
        <w:tabs>
          <w:tab w:val="left" w:pos="284"/>
          <w:tab w:val="left" w:pos="2835"/>
          <w:tab w:val="left" w:pos="5387"/>
          <w:tab w:val="left" w:pos="7938"/>
        </w:tabs>
        <w:ind w:hanging="2"/>
        <w:rPr>
          <w:rFonts w:ascii="Tahoma" w:hAnsi="Tahoma" w:cs="Tahoma"/>
        </w:rPr>
      </w:pPr>
      <w:r w:rsidRPr="00FD7DB5">
        <w:rPr>
          <w:rFonts w:ascii="Tahoma" w:hAnsi="Tahoma" w:cs="Tahoma"/>
          <w:b/>
        </w:rPr>
        <w:tab/>
      </w:r>
      <w:r w:rsidRPr="00FD7DB5">
        <w:rPr>
          <w:rFonts w:ascii="Tahoma" w:hAnsi="Tahoma" w:cs="Tahoma"/>
          <w:b/>
        </w:rPr>
        <w:tab/>
        <w:t xml:space="preserve">C. </w:t>
      </w:r>
      <w:r w:rsidRPr="00FD7DB5">
        <w:rPr>
          <w:rFonts w:ascii="Tahoma" w:hAnsi="Tahoma" w:cs="Tahoma"/>
        </w:rPr>
        <w:t xml:space="preserve">Sherlock Holmes and Dr. Watson                                                  </w:t>
      </w:r>
    </w:p>
    <w:p w14:paraId="77A64C39" w14:textId="77777777" w:rsidR="00FD7DB5" w:rsidRPr="00FD7DB5" w:rsidRDefault="00FD7DB5" w:rsidP="00FD7DB5">
      <w:pPr>
        <w:tabs>
          <w:tab w:val="left" w:pos="284"/>
          <w:tab w:val="left" w:pos="2835"/>
          <w:tab w:val="left" w:pos="5387"/>
          <w:tab w:val="left" w:pos="7938"/>
        </w:tabs>
        <w:ind w:hanging="2"/>
        <w:rPr>
          <w:rFonts w:ascii="Tahoma" w:hAnsi="Tahoma" w:cs="Tahoma"/>
        </w:rPr>
      </w:pPr>
      <w:r w:rsidRPr="00FD7DB5">
        <w:rPr>
          <w:rFonts w:ascii="Tahoma" w:hAnsi="Tahoma" w:cs="Tahoma"/>
        </w:rPr>
        <w:t xml:space="preserve"> </w:t>
      </w:r>
      <w:r w:rsidRPr="00FD7DB5">
        <w:rPr>
          <w:rFonts w:ascii="Tahoma" w:hAnsi="Tahoma" w:cs="Tahoma"/>
        </w:rPr>
        <w:tab/>
      </w:r>
      <w:r w:rsidRPr="00FD7DB5">
        <w:rPr>
          <w:rFonts w:ascii="Tahoma" w:hAnsi="Tahoma" w:cs="Tahoma"/>
          <w:b/>
        </w:rPr>
        <w:t xml:space="preserve">D. </w:t>
      </w:r>
      <w:r w:rsidRPr="00FD7DB5">
        <w:rPr>
          <w:rFonts w:ascii="Tahoma" w:hAnsi="Tahoma" w:cs="Tahoma"/>
        </w:rPr>
        <w:t>A Brief Biography of Sherlock Holmes</w:t>
      </w:r>
    </w:p>
    <w:p w14:paraId="41C72736" w14:textId="77777777" w:rsidR="00FD7DB5" w:rsidRPr="00FD7DB5" w:rsidRDefault="00FD7DB5" w:rsidP="00FD7DB5">
      <w:pPr>
        <w:tabs>
          <w:tab w:val="left" w:pos="284"/>
          <w:tab w:val="left" w:pos="2835"/>
          <w:tab w:val="left" w:pos="5387"/>
          <w:tab w:val="left" w:pos="7938"/>
        </w:tabs>
        <w:ind w:hanging="2"/>
        <w:rPr>
          <w:rFonts w:ascii="Tahoma" w:hAnsi="Tahoma" w:cs="Tahoma"/>
        </w:rPr>
      </w:pPr>
      <w:r w:rsidRPr="00FD7DB5">
        <w:rPr>
          <w:rFonts w:ascii="Tahoma" w:hAnsi="Tahoma" w:cs="Tahoma"/>
          <w:b/>
        </w:rPr>
        <w:t xml:space="preserve">Question 35: </w:t>
      </w:r>
      <w:r w:rsidRPr="00FD7DB5">
        <w:rPr>
          <w:rFonts w:ascii="Tahoma" w:hAnsi="Tahoma" w:cs="Tahoma"/>
        </w:rPr>
        <w:t>The word “</w:t>
      </w:r>
      <w:r w:rsidRPr="00FD7DB5">
        <w:rPr>
          <w:rFonts w:ascii="Tahoma" w:hAnsi="Tahoma" w:cs="Tahoma"/>
          <w:b/>
        </w:rPr>
        <w:t>him</w:t>
      </w:r>
      <w:r w:rsidRPr="00FD7DB5">
        <w:rPr>
          <w:rFonts w:ascii="Tahoma" w:hAnsi="Tahoma" w:cs="Tahoma"/>
        </w:rPr>
        <w:t xml:space="preserve">” in paragraph 2 refers to ________ </w:t>
      </w:r>
    </w:p>
    <w:p w14:paraId="103809E1" w14:textId="77777777" w:rsidR="00FD7DB5" w:rsidRPr="00FD7DB5" w:rsidRDefault="00FD7DB5" w:rsidP="00FD7DB5">
      <w:pPr>
        <w:tabs>
          <w:tab w:val="left" w:pos="284"/>
          <w:tab w:val="left" w:pos="2835"/>
          <w:tab w:val="left" w:pos="5387"/>
          <w:tab w:val="left" w:pos="7938"/>
        </w:tabs>
        <w:ind w:hanging="2"/>
        <w:rPr>
          <w:rFonts w:ascii="Tahoma" w:hAnsi="Tahoma" w:cs="Tahoma"/>
        </w:rPr>
      </w:pPr>
      <w:r w:rsidRPr="00FD7DB5">
        <w:rPr>
          <w:rFonts w:ascii="Tahoma" w:hAnsi="Tahoma" w:cs="Tahoma"/>
          <w:b/>
        </w:rPr>
        <w:tab/>
      </w:r>
      <w:r w:rsidRPr="00FD7DB5">
        <w:rPr>
          <w:rFonts w:ascii="Tahoma" w:hAnsi="Tahoma" w:cs="Tahoma"/>
          <w:b/>
        </w:rPr>
        <w:tab/>
        <w:t xml:space="preserve">A. </w:t>
      </w:r>
      <w:r w:rsidRPr="00FD7DB5">
        <w:rPr>
          <w:rFonts w:ascii="Tahoma" w:hAnsi="Tahoma" w:cs="Tahoma"/>
        </w:rPr>
        <w:t>Sherlock Holmes</w:t>
      </w:r>
      <w:r w:rsidRPr="00FD7DB5">
        <w:rPr>
          <w:rFonts w:ascii="Tahoma" w:hAnsi="Tahoma" w:cs="Tahoma"/>
        </w:rPr>
        <w:tab/>
      </w:r>
      <w:r w:rsidRPr="00FD7DB5">
        <w:rPr>
          <w:rFonts w:ascii="Tahoma" w:hAnsi="Tahoma" w:cs="Tahoma"/>
          <w:b/>
        </w:rPr>
        <w:t xml:space="preserve">B. </w:t>
      </w:r>
      <w:r w:rsidRPr="00FD7DB5">
        <w:rPr>
          <w:rFonts w:ascii="Tahoma" w:hAnsi="Tahoma" w:cs="Tahoma"/>
        </w:rPr>
        <w:t>criminal</w:t>
      </w:r>
      <w:r w:rsidRPr="00FD7DB5">
        <w:rPr>
          <w:rFonts w:ascii="Tahoma" w:hAnsi="Tahoma" w:cs="Tahoma"/>
        </w:rPr>
        <w:tab/>
      </w:r>
      <w:r w:rsidRPr="00FD7DB5">
        <w:rPr>
          <w:rFonts w:ascii="Tahoma" w:hAnsi="Tahoma" w:cs="Tahoma"/>
          <w:b/>
        </w:rPr>
        <w:t xml:space="preserve">C. </w:t>
      </w:r>
      <w:r w:rsidRPr="00FD7DB5">
        <w:rPr>
          <w:rFonts w:ascii="Tahoma" w:hAnsi="Tahoma" w:cs="Tahoma"/>
        </w:rPr>
        <w:t>children</w:t>
      </w:r>
      <w:r w:rsidRPr="00FD7DB5">
        <w:rPr>
          <w:rFonts w:ascii="Tahoma" w:hAnsi="Tahoma" w:cs="Tahoma"/>
        </w:rPr>
        <w:tab/>
      </w:r>
      <w:r w:rsidRPr="00FD7DB5">
        <w:rPr>
          <w:rFonts w:ascii="Tahoma" w:hAnsi="Tahoma" w:cs="Tahoma"/>
          <w:b/>
          <w:color w:val="FF0000"/>
          <w:u w:val="single"/>
        </w:rPr>
        <w:t>D</w:t>
      </w:r>
      <w:r w:rsidRPr="00FD7DB5">
        <w:rPr>
          <w:rFonts w:ascii="Tahoma" w:hAnsi="Tahoma" w:cs="Tahoma"/>
          <w:b/>
        </w:rPr>
        <w:t xml:space="preserve">. </w:t>
      </w:r>
      <w:r w:rsidRPr="00FD7DB5">
        <w:rPr>
          <w:rFonts w:ascii="Tahoma" w:hAnsi="Tahoma" w:cs="Tahoma"/>
        </w:rPr>
        <w:t>populace</w:t>
      </w:r>
    </w:p>
    <w:p w14:paraId="50DFA63F" w14:textId="77777777" w:rsidR="00FD7DB5" w:rsidRPr="00FD7DB5" w:rsidRDefault="00FD7DB5" w:rsidP="00FD7DB5">
      <w:pPr>
        <w:tabs>
          <w:tab w:val="left" w:pos="284"/>
          <w:tab w:val="left" w:pos="2835"/>
          <w:tab w:val="left" w:pos="5387"/>
          <w:tab w:val="left" w:pos="7938"/>
        </w:tabs>
        <w:ind w:hanging="2"/>
        <w:rPr>
          <w:rFonts w:ascii="Tahoma" w:hAnsi="Tahoma" w:cs="Tahoma"/>
        </w:rPr>
      </w:pPr>
      <w:r w:rsidRPr="00FD7DB5">
        <w:rPr>
          <w:rFonts w:ascii="Tahoma" w:hAnsi="Tahoma" w:cs="Tahoma"/>
          <w:b/>
        </w:rPr>
        <w:t xml:space="preserve">Question 36: </w:t>
      </w:r>
      <w:r w:rsidRPr="00FD7DB5">
        <w:rPr>
          <w:rFonts w:ascii="Tahoma" w:hAnsi="Tahoma" w:cs="Tahoma"/>
        </w:rPr>
        <w:t xml:space="preserve">In paragraph 4, the word </w:t>
      </w:r>
      <w:r w:rsidRPr="00FD7DB5">
        <w:rPr>
          <w:rFonts w:ascii="Tahoma" w:hAnsi="Tahoma" w:cs="Tahoma"/>
          <w:b/>
        </w:rPr>
        <w:t xml:space="preserve">“nemesis” </w:t>
      </w:r>
      <w:r w:rsidRPr="00FD7DB5">
        <w:rPr>
          <w:rFonts w:ascii="Tahoma" w:hAnsi="Tahoma" w:cs="Tahoma"/>
        </w:rPr>
        <w:t xml:space="preserve">is closest in meaning to ________ </w:t>
      </w:r>
    </w:p>
    <w:p w14:paraId="2EF9B0DB" w14:textId="77777777" w:rsidR="00FD7DB5" w:rsidRPr="00FD7DB5" w:rsidRDefault="00FD7DB5" w:rsidP="00FD7DB5">
      <w:pPr>
        <w:tabs>
          <w:tab w:val="left" w:pos="284"/>
          <w:tab w:val="left" w:pos="2835"/>
          <w:tab w:val="left" w:pos="5387"/>
          <w:tab w:val="left" w:pos="7938"/>
        </w:tabs>
        <w:ind w:hanging="2"/>
        <w:rPr>
          <w:rFonts w:ascii="Tahoma" w:hAnsi="Tahoma" w:cs="Tahoma"/>
        </w:rPr>
      </w:pPr>
      <w:r w:rsidRPr="00FD7DB5">
        <w:rPr>
          <w:rFonts w:ascii="Tahoma" w:hAnsi="Tahoma" w:cs="Tahoma"/>
          <w:b/>
        </w:rPr>
        <w:tab/>
      </w:r>
      <w:r w:rsidRPr="00FD7DB5">
        <w:rPr>
          <w:rFonts w:ascii="Tahoma" w:hAnsi="Tahoma" w:cs="Tahoma"/>
          <w:b/>
        </w:rPr>
        <w:tab/>
        <w:t xml:space="preserve">A. </w:t>
      </w:r>
      <w:r w:rsidRPr="00FD7DB5">
        <w:rPr>
          <w:rFonts w:ascii="Tahoma" w:hAnsi="Tahoma" w:cs="Tahoma"/>
        </w:rPr>
        <w:t>competitor</w:t>
      </w:r>
      <w:r w:rsidRPr="00FD7DB5">
        <w:rPr>
          <w:rFonts w:ascii="Tahoma" w:hAnsi="Tahoma" w:cs="Tahoma"/>
        </w:rPr>
        <w:tab/>
      </w:r>
      <w:r w:rsidRPr="00FD7DB5">
        <w:rPr>
          <w:rFonts w:ascii="Tahoma" w:hAnsi="Tahoma" w:cs="Tahoma"/>
          <w:b/>
          <w:color w:val="FF0000"/>
          <w:u w:val="single"/>
        </w:rPr>
        <w:t>B</w:t>
      </w:r>
      <w:r w:rsidRPr="00FD7DB5">
        <w:rPr>
          <w:rFonts w:ascii="Tahoma" w:hAnsi="Tahoma" w:cs="Tahoma"/>
          <w:b/>
        </w:rPr>
        <w:t xml:space="preserve">. </w:t>
      </w:r>
      <w:r w:rsidRPr="00FD7DB5">
        <w:rPr>
          <w:rFonts w:ascii="Tahoma" w:hAnsi="Tahoma" w:cs="Tahoma"/>
        </w:rPr>
        <w:t>rival</w:t>
      </w:r>
      <w:r w:rsidRPr="00FD7DB5">
        <w:rPr>
          <w:rFonts w:ascii="Tahoma" w:hAnsi="Tahoma" w:cs="Tahoma"/>
        </w:rPr>
        <w:tab/>
      </w:r>
      <w:r w:rsidRPr="00FD7DB5">
        <w:rPr>
          <w:rFonts w:ascii="Tahoma" w:hAnsi="Tahoma" w:cs="Tahoma"/>
          <w:b/>
        </w:rPr>
        <w:t xml:space="preserve">C. </w:t>
      </w:r>
      <w:r w:rsidRPr="00FD7DB5">
        <w:rPr>
          <w:rFonts w:ascii="Tahoma" w:hAnsi="Tahoma" w:cs="Tahoma"/>
        </w:rPr>
        <w:t>peer</w:t>
      </w:r>
      <w:r w:rsidRPr="00FD7DB5">
        <w:rPr>
          <w:rFonts w:ascii="Tahoma" w:hAnsi="Tahoma" w:cs="Tahoma"/>
        </w:rPr>
        <w:tab/>
      </w:r>
      <w:r w:rsidRPr="00FD7DB5">
        <w:rPr>
          <w:rFonts w:ascii="Tahoma" w:hAnsi="Tahoma" w:cs="Tahoma"/>
          <w:b/>
        </w:rPr>
        <w:t xml:space="preserve">D. </w:t>
      </w:r>
      <w:r w:rsidRPr="00FD7DB5">
        <w:rPr>
          <w:rFonts w:ascii="Tahoma" w:hAnsi="Tahoma" w:cs="Tahoma"/>
        </w:rPr>
        <w:t>partner</w:t>
      </w:r>
    </w:p>
    <w:p w14:paraId="3C027F9A" w14:textId="77777777" w:rsidR="00FD7DB5" w:rsidRPr="00FD7DB5" w:rsidRDefault="00FD7DB5" w:rsidP="00FD7DB5">
      <w:pPr>
        <w:tabs>
          <w:tab w:val="left" w:pos="284"/>
          <w:tab w:val="left" w:pos="2835"/>
          <w:tab w:val="left" w:pos="5387"/>
          <w:tab w:val="left" w:pos="7938"/>
        </w:tabs>
        <w:ind w:hanging="2"/>
        <w:rPr>
          <w:rFonts w:ascii="Tahoma" w:hAnsi="Tahoma" w:cs="Tahoma"/>
        </w:rPr>
      </w:pPr>
      <w:r w:rsidRPr="00FD7DB5">
        <w:rPr>
          <w:rFonts w:ascii="Tahoma" w:hAnsi="Tahoma" w:cs="Tahoma"/>
          <w:b/>
        </w:rPr>
        <w:t xml:space="preserve">Question 37: </w:t>
      </w:r>
      <w:r w:rsidRPr="00FD7DB5">
        <w:rPr>
          <w:rFonts w:ascii="Tahoma" w:hAnsi="Tahoma" w:cs="Tahoma"/>
        </w:rPr>
        <w:t xml:space="preserve">According to the passage, which is </w:t>
      </w:r>
      <w:r w:rsidRPr="00FD7DB5">
        <w:rPr>
          <w:rFonts w:ascii="Tahoma" w:hAnsi="Tahoma" w:cs="Tahoma"/>
          <w:b/>
        </w:rPr>
        <w:t>NOT TRUE</w:t>
      </w:r>
      <w:r w:rsidRPr="00FD7DB5">
        <w:rPr>
          <w:rFonts w:ascii="Tahoma" w:hAnsi="Tahoma" w:cs="Tahoma"/>
        </w:rPr>
        <w:t xml:space="preserve"> about Sherlock Holmes?</w:t>
      </w:r>
    </w:p>
    <w:p w14:paraId="46E5F9B5" w14:textId="77777777" w:rsidR="00FD7DB5" w:rsidRPr="00FD7DB5" w:rsidRDefault="00FD7DB5" w:rsidP="00FD7DB5">
      <w:pPr>
        <w:tabs>
          <w:tab w:val="left" w:pos="284"/>
          <w:tab w:val="left" w:pos="2835"/>
          <w:tab w:val="left" w:pos="5387"/>
          <w:tab w:val="left" w:pos="7938"/>
        </w:tabs>
        <w:ind w:hanging="2"/>
        <w:rPr>
          <w:rFonts w:ascii="Tahoma" w:hAnsi="Tahoma" w:cs="Tahoma"/>
        </w:rPr>
      </w:pPr>
      <w:r w:rsidRPr="00FD7DB5">
        <w:rPr>
          <w:rFonts w:ascii="Tahoma" w:hAnsi="Tahoma" w:cs="Tahoma"/>
          <w:b/>
        </w:rPr>
        <w:tab/>
      </w:r>
      <w:r w:rsidRPr="00FD7DB5">
        <w:rPr>
          <w:rFonts w:ascii="Tahoma" w:hAnsi="Tahoma" w:cs="Tahoma"/>
          <w:b/>
        </w:rPr>
        <w:tab/>
        <w:t xml:space="preserve">A. </w:t>
      </w:r>
      <w:r w:rsidRPr="00FD7DB5">
        <w:rPr>
          <w:rFonts w:ascii="Tahoma" w:hAnsi="Tahoma" w:cs="Tahoma"/>
        </w:rPr>
        <w:t>He was fluent in several foreign languages.</w:t>
      </w:r>
    </w:p>
    <w:p w14:paraId="7FA96885" w14:textId="77777777" w:rsidR="00FD7DB5" w:rsidRPr="00FD7DB5" w:rsidRDefault="00FD7DB5" w:rsidP="00FD7DB5">
      <w:pPr>
        <w:tabs>
          <w:tab w:val="left" w:pos="284"/>
          <w:tab w:val="left" w:pos="2835"/>
          <w:tab w:val="left" w:pos="5387"/>
          <w:tab w:val="left" w:pos="7938"/>
        </w:tabs>
        <w:ind w:hanging="2"/>
        <w:rPr>
          <w:rFonts w:ascii="Tahoma" w:hAnsi="Tahoma" w:cs="Tahoma"/>
        </w:rPr>
      </w:pPr>
      <w:r w:rsidRPr="00FD7DB5">
        <w:rPr>
          <w:rFonts w:ascii="Tahoma" w:hAnsi="Tahoma" w:cs="Tahoma"/>
          <w:b/>
        </w:rPr>
        <w:tab/>
      </w:r>
      <w:r w:rsidRPr="00FD7DB5">
        <w:rPr>
          <w:rFonts w:ascii="Tahoma" w:hAnsi="Tahoma" w:cs="Tahoma"/>
          <w:b/>
        </w:rPr>
        <w:tab/>
        <w:t xml:space="preserve">B. </w:t>
      </w:r>
      <w:r w:rsidRPr="00FD7DB5">
        <w:rPr>
          <w:rFonts w:ascii="Tahoma" w:hAnsi="Tahoma" w:cs="Tahoma"/>
        </w:rPr>
        <w:t>He often resorted to fighting during his investigations.</w:t>
      </w:r>
    </w:p>
    <w:p w14:paraId="211BB95E" w14:textId="77777777" w:rsidR="00FD7DB5" w:rsidRPr="00FD7DB5" w:rsidRDefault="00FD7DB5" w:rsidP="00FD7DB5">
      <w:pPr>
        <w:tabs>
          <w:tab w:val="left" w:pos="284"/>
          <w:tab w:val="left" w:pos="2835"/>
          <w:tab w:val="left" w:pos="5387"/>
          <w:tab w:val="left" w:pos="7938"/>
        </w:tabs>
        <w:ind w:hanging="2"/>
        <w:rPr>
          <w:rFonts w:ascii="Tahoma" w:hAnsi="Tahoma" w:cs="Tahoma"/>
        </w:rPr>
      </w:pPr>
      <w:r w:rsidRPr="00FD7DB5">
        <w:rPr>
          <w:rFonts w:ascii="Tahoma" w:hAnsi="Tahoma" w:cs="Tahoma"/>
          <w:b/>
        </w:rPr>
        <w:tab/>
      </w:r>
      <w:r w:rsidRPr="00FD7DB5">
        <w:rPr>
          <w:rFonts w:ascii="Tahoma" w:hAnsi="Tahoma" w:cs="Tahoma"/>
          <w:b/>
        </w:rPr>
        <w:tab/>
        <w:t xml:space="preserve">C. </w:t>
      </w:r>
      <w:r w:rsidRPr="00FD7DB5">
        <w:rPr>
          <w:rFonts w:ascii="Tahoma" w:hAnsi="Tahoma" w:cs="Tahoma"/>
        </w:rPr>
        <w:t>He relied upon logic to solve various mysteries.</w:t>
      </w:r>
    </w:p>
    <w:p w14:paraId="3FA31926" w14:textId="77777777" w:rsidR="00FD7DB5" w:rsidRPr="00FD7DB5" w:rsidRDefault="00FD7DB5" w:rsidP="00FD7DB5">
      <w:pPr>
        <w:tabs>
          <w:tab w:val="left" w:pos="284"/>
          <w:tab w:val="left" w:pos="2835"/>
          <w:tab w:val="left" w:pos="5387"/>
          <w:tab w:val="left" w:pos="7938"/>
        </w:tabs>
        <w:ind w:hanging="2"/>
        <w:rPr>
          <w:rFonts w:ascii="Tahoma" w:hAnsi="Tahoma" w:cs="Tahoma"/>
        </w:rPr>
      </w:pPr>
      <w:r w:rsidRPr="00FD7DB5">
        <w:rPr>
          <w:rFonts w:ascii="Tahoma" w:hAnsi="Tahoma" w:cs="Tahoma"/>
          <w:b/>
        </w:rPr>
        <w:tab/>
      </w:r>
      <w:r w:rsidRPr="00FD7DB5">
        <w:rPr>
          <w:rFonts w:ascii="Tahoma" w:hAnsi="Tahoma" w:cs="Tahoma"/>
          <w:b/>
        </w:rPr>
        <w:tab/>
      </w:r>
      <w:r w:rsidRPr="00FD7DB5">
        <w:rPr>
          <w:rFonts w:ascii="Tahoma" w:hAnsi="Tahoma" w:cs="Tahoma"/>
          <w:b/>
          <w:color w:val="FF0000"/>
          <w:u w:val="single"/>
        </w:rPr>
        <w:t>D</w:t>
      </w:r>
      <w:r w:rsidRPr="00FD7DB5">
        <w:rPr>
          <w:rFonts w:ascii="Tahoma" w:hAnsi="Tahoma" w:cs="Tahoma"/>
          <w:b/>
        </w:rPr>
        <w:t xml:space="preserve">. </w:t>
      </w:r>
      <w:r w:rsidRPr="00FD7DB5">
        <w:rPr>
          <w:rFonts w:ascii="Tahoma" w:hAnsi="Tahoma" w:cs="Tahoma"/>
        </w:rPr>
        <w:t>He discouraged Dr. Watson to become more observant.</w:t>
      </w:r>
    </w:p>
    <w:p w14:paraId="6F08A403" w14:textId="77777777" w:rsidR="00FD7DB5" w:rsidRPr="00FD7DB5" w:rsidRDefault="00FD7DB5" w:rsidP="00FD7DB5">
      <w:pPr>
        <w:tabs>
          <w:tab w:val="left" w:pos="284"/>
          <w:tab w:val="left" w:pos="2835"/>
          <w:tab w:val="left" w:pos="5387"/>
          <w:tab w:val="left" w:pos="7938"/>
        </w:tabs>
        <w:ind w:hanging="2"/>
        <w:rPr>
          <w:rFonts w:ascii="Tahoma" w:hAnsi="Tahoma" w:cs="Tahoma"/>
        </w:rPr>
      </w:pPr>
      <w:r w:rsidRPr="00FD7DB5">
        <w:rPr>
          <w:rFonts w:ascii="Tahoma" w:hAnsi="Tahoma" w:cs="Tahoma"/>
          <w:b/>
        </w:rPr>
        <w:t xml:space="preserve">Question 38: </w:t>
      </w:r>
      <w:r w:rsidRPr="00FD7DB5">
        <w:rPr>
          <w:rFonts w:ascii="Tahoma" w:hAnsi="Tahoma" w:cs="Tahoma"/>
        </w:rPr>
        <w:t>In paragraph 4, the phrase “</w:t>
      </w:r>
      <w:r w:rsidRPr="00FD7DB5">
        <w:rPr>
          <w:rFonts w:ascii="Tahoma" w:hAnsi="Tahoma" w:cs="Tahoma"/>
          <w:b/>
        </w:rPr>
        <w:t>refrained from</w:t>
      </w:r>
      <w:r w:rsidRPr="00FD7DB5">
        <w:rPr>
          <w:rFonts w:ascii="Tahoma" w:hAnsi="Tahoma" w:cs="Tahoma"/>
        </w:rPr>
        <w:t xml:space="preserve">” is closest in meaning to ________ </w:t>
      </w:r>
    </w:p>
    <w:p w14:paraId="398905CB" w14:textId="77777777" w:rsidR="00FD7DB5" w:rsidRPr="00FD7DB5" w:rsidRDefault="00FD7DB5" w:rsidP="00FD7DB5">
      <w:pPr>
        <w:tabs>
          <w:tab w:val="left" w:pos="284"/>
          <w:tab w:val="left" w:pos="2835"/>
          <w:tab w:val="left" w:pos="5387"/>
          <w:tab w:val="left" w:pos="7938"/>
        </w:tabs>
        <w:ind w:hanging="2"/>
        <w:rPr>
          <w:rFonts w:ascii="Tahoma" w:hAnsi="Tahoma" w:cs="Tahoma"/>
        </w:rPr>
      </w:pPr>
      <w:r w:rsidRPr="00FD7DB5">
        <w:rPr>
          <w:rFonts w:ascii="Tahoma" w:hAnsi="Tahoma" w:cs="Tahoma"/>
          <w:b/>
        </w:rPr>
        <w:tab/>
      </w:r>
      <w:r w:rsidRPr="00FD7DB5">
        <w:rPr>
          <w:rFonts w:ascii="Tahoma" w:hAnsi="Tahoma" w:cs="Tahoma"/>
          <w:b/>
        </w:rPr>
        <w:tab/>
        <w:t xml:space="preserve">A. </w:t>
      </w:r>
      <w:r w:rsidRPr="00FD7DB5">
        <w:rPr>
          <w:rFonts w:ascii="Tahoma" w:hAnsi="Tahoma" w:cs="Tahoma"/>
        </w:rPr>
        <w:t>continued</w:t>
      </w:r>
      <w:r w:rsidRPr="00FD7DB5">
        <w:rPr>
          <w:rFonts w:ascii="Tahoma" w:hAnsi="Tahoma" w:cs="Tahoma"/>
        </w:rPr>
        <w:tab/>
      </w:r>
      <w:r w:rsidRPr="00FD7DB5">
        <w:rPr>
          <w:rFonts w:ascii="Tahoma" w:hAnsi="Tahoma" w:cs="Tahoma"/>
          <w:b/>
        </w:rPr>
        <w:t xml:space="preserve">B. </w:t>
      </w:r>
      <w:r w:rsidRPr="00FD7DB5">
        <w:rPr>
          <w:rFonts w:ascii="Tahoma" w:hAnsi="Tahoma" w:cs="Tahoma"/>
        </w:rPr>
        <w:t>resumed</w:t>
      </w:r>
      <w:r w:rsidRPr="00FD7DB5">
        <w:rPr>
          <w:rFonts w:ascii="Tahoma" w:hAnsi="Tahoma" w:cs="Tahoma"/>
        </w:rPr>
        <w:tab/>
      </w:r>
      <w:r w:rsidRPr="00FD7DB5">
        <w:rPr>
          <w:rFonts w:ascii="Tahoma" w:hAnsi="Tahoma" w:cs="Tahoma"/>
          <w:b/>
          <w:color w:val="FF0000"/>
          <w:u w:val="single"/>
        </w:rPr>
        <w:t>C</w:t>
      </w:r>
      <w:r w:rsidRPr="00FD7DB5">
        <w:rPr>
          <w:rFonts w:ascii="Tahoma" w:hAnsi="Tahoma" w:cs="Tahoma"/>
          <w:b/>
        </w:rPr>
        <w:t xml:space="preserve">. </w:t>
      </w:r>
      <w:r w:rsidRPr="00FD7DB5">
        <w:rPr>
          <w:rFonts w:ascii="Tahoma" w:hAnsi="Tahoma" w:cs="Tahoma"/>
        </w:rPr>
        <w:t>postponed</w:t>
      </w:r>
      <w:r w:rsidRPr="00FD7DB5">
        <w:rPr>
          <w:rFonts w:ascii="Tahoma" w:hAnsi="Tahoma" w:cs="Tahoma"/>
        </w:rPr>
        <w:tab/>
      </w:r>
      <w:r w:rsidRPr="00FD7DB5">
        <w:rPr>
          <w:rFonts w:ascii="Tahoma" w:hAnsi="Tahoma" w:cs="Tahoma"/>
          <w:b/>
        </w:rPr>
        <w:t xml:space="preserve">D. </w:t>
      </w:r>
      <w:r w:rsidRPr="00FD7DB5">
        <w:rPr>
          <w:rFonts w:ascii="Tahoma" w:hAnsi="Tahoma" w:cs="Tahoma"/>
        </w:rPr>
        <w:t>stopped</w:t>
      </w:r>
    </w:p>
    <w:p w14:paraId="58B01C94" w14:textId="77777777" w:rsidR="00FD7DB5" w:rsidRPr="00FD7DB5" w:rsidRDefault="00FD7DB5" w:rsidP="00FD7DB5">
      <w:pPr>
        <w:tabs>
          <w:tab w:val="left" w:pos="284"/>
          <w:tab w:val="left" w:pos="2835"/>
          <w:tab w:val="left" w:pos="5387"/>
          <w:tab w:val="left" w:pos="7938"/>
        </w:tabs>
        <w:ind w:hanging="2"/>
        <w:rPr>
          <w:rFonts w:ascii="Tahoma" w:hAnsi="Tahoma" w:cs="Tahoma"/>
        </w:rPr>
      </w:pPr>
      <w:r w:rsidRPr="00FD7DB5">
        <w:rPr>
          <w:rFonts w:ascii="Tahoma" w:hAnsi="Tahoma" w:cs="Tahoma"/>
          <w:b/>
        </w:rPr>
        <w:t xml:space="preserve">Question 39: </w:t>
      </w:r>
      <w:r w:rsidRPr="00FD7DB5">
        <w:rPr>
          <w:rFonts w:ascii="Tahoma" w:hAnsi="Tahoma" w:cs="Tahoma"/>
        </w:rPr>
        <w:t>What does the author imply about Professor Moriarty?</w:t>
      </w:r>
    </w:p>
    <w:p w14:paraId="77453FD1" w14:textId="77777777" w:rsidR="00FD7DB5" w:rsidRPr="00FD7DB5" w:rsidRDefault="00FD7DB5" w:rsidP="00FD7DB5">
      <w:pPr>
        <w:tabs>
          <w:tab w:val="left" w:pos="284"/>
          <w:tab w:val="left" w:pos="2835"/>
          <w:tab w:val="left" w:pos="5387"/>
          <w:tab w:val="left" w:pos="7938"/>
        </w:tabs>
        <w:ind w:hanging="2"/>
        <w:rPr>
          <w:rFonts w:ascii="Tahoma" w:hAnsi="Tahoma" w:cs="Tahoma"/>
        </w:rPr>
      </w:pPr>
      <w:r w:rsidRPr="00FD7DB5">
        <w:rPr>
          <w:rFonts w:ascii="Tahoma" w:hAnsi="Tahoma" w:cs="Tahoma"/>
          <w:b/>
        </w:rPr>
        <w:tab/>
      </w:r>
      <w:r w:rsidRPr="00FD7DB5">
        <w:rPr>
          <w:rFonts w:ascii="Tahoma" w:hAnsi="Tahoma" w:cs="Tahoma"/>
          <w:b/>
        </w:rPr>
        <w:tab/>
        <w:t xml:space="preserve">A. </w:t>
      </w:r>
      <w:r w:rsidRPr="00FD7DB5">
        <w:rPr>
          <w:rFonts w:ascii="Tahoma" w:hAnsi="Tahoma" w:cs="Tahoma"/>
        </w:rPr>
        <w:t>There is an unknown reason why he engaged in a life of crime.</w:t>
      </w:r>
    </w:p>
    <w:p w14:paraId="36AE1DE7" w14:textId="77777777" w:rsidR="00FD7DB5" w:rsidRPr="00FD7DB5" w:rsidRDefault="00FD7DB5" w:rsidP="00FD7DB5">
      <w:pPr>
        <w:tabs>
          <w:tab w:val="left" w:pos="284"/>
          <w:tab w:val="left" w:pos="2835"/>
          <w:tab w:val="left" w:pos="5387"/>
          <w:tab w:val="left" w:pos="7938"/>
        </w:tabs>
        <w:ind w:hanging="2"/>
        <w:rPr>
          <w:rFonts w:ascii="Tahoma" w:hAnsi="Tahoma" w:cs="Tahoma"/>
        </w:rPr>
      </w:pPr>
      <w:r w:rsidRPr="00FD7DB5">
        <w:rPr>
          <w:rFonts w:ascii="Tahoma" w:hAnsi="Tahoma" w:cs="Tahoma"/>
          <w:b/>
        </w:rPr>
        <w:tab/>
      </w:r>
      <w:r w:rsidRPr="00FD7DB5">
        <w:rPr>
          <w:rFonts w:ascii="Tahoma" w:hAnsi="Tahoma" w:cs="Tahoma"/>
          <w:b/>
        </w:rPr>
        <w:tab/>
        <w:t xml:space="preserve">B. </w:t>
      </w:r>
      <w:r w:rsidRPr="00FD7DB5">
        <w:rPr>
          <w:rFonts w:ascii="Tahoma" w:hAnsi="Tahoma" w:cs="Tahoma"/>
        </w:rPr>
        <w:t>Critics consider him to be the greatest literary villain in history,</w:t>
      </w:r>
    </w:p>
    <w:p w14:paraId="50BDECD3" w14:textId="77777777" w:rsidR="00FD7DB5" w:rsidRPr="00FD7DB5" w:rsidRDefault="00FD7DB5" w:rsidP="00FD7DB5">
      <w:pPr>
        <w:tabs>
          <w:tab w:val="left" w:pos="284"/>
          <w:tab w:val="left" w:pos="2835"/>
          <w:tab w:val="left" w:pos="5387"/>
          <w:tab w:val="left" w:pos="7938"/>
        </w:tabs>
        <w:ind w:hanging="2"/>
        <w:rPr>
          <w:rFonts w:ascii="Tahoma" w:hAnsi="Tahoma" w:cs="Tahoma"/>
        </w:rPr>
      </w:pPr>
      <w:r w:rsidRPr="00FD7DB5">
        <w:rPr>
          <w:rFonts w:ascii="Tahoma" w:hAnsi="Tahoma" w:cs="Tahoma"/>
          <w:b/>
        </w:rPr>
        <w:tab/>
      </w:r>
      <w:r w:rsidRPr="00FD7DB5">
        <w:rPr>
          <w:rFonts w:ascii="Tahoma" w:hAnsi="Tahoma" w:cs="Tahoma"/>
          <w:b/>
        </w:rPr>
        <w:tab/>
        <w:t xml:space="preserve">C. </w:t>
      </w:r>
      <w:r w:rsidRPr="00FD7DB5">
        <w:rPr>
          <w:rFonts w:ascii="Tahoma" w:hAnsi="Tahoma" w:cs="Tahoma"/>
        </w:rPr>
        <w:t>Sherlock Holmes and he are related to one another.</w:t>
      </w:r>
    </w:p>
    <w:p w14:paraId="2133468D" w14:textId="77777777" w:rsidR="00FD7DB5" w:rsidRPr="00FD7DB5" w:rsidRDefault="00FD7DB5" w:rsidP="00FD7DB5">
      <w:pPr>
        <w:tabs>
          <w:tab w:val="left" w:pos="284"/>
          <w:tab w:val="left" w:pos="2835"/>
          <w:tab w:val="left" w:pos="5387"/>
          <w:tab w:val="left" w:pos="7938"/>
        </w:tabs>
        <w:ind w:hanging="2"/>
        <w:rPr>
          <w:rFonts w:ascii="Tahoma" w:hAnsi="Tahoma" w:cs="Tahoma"/>
        </w:rPr>
      </w:pPr>
      <w:r w:rsidRPr="00FD7DB5">
        <w:rPr>
          <w:rFonts w:ascii="Tahoma" w:hAnsi="Tahoma" w:cs="Tahoma"/>
          <w:b/>
        </w:rPr>
        <w:tab/>
      </w:r>
      <w:r w:rsidRPr="00FD7DB5">
        <w:rPr>
          <w:rFonts w:ascii="Tahoma" w:hAnsi="Tahoma" w:cs="Tahoma"/>
          <w:b/>
        </w:rPr>
        <w:tab/>
      </w:r>
      <w:r w:rsidRPr="00FD7DB5">
        <w:rPr>
          <w:rFonts w:ascii="Tahoma" w:hAnsi="Tahoma" w:cs="Tahoma"/>
          <w:b/>
          <w:color w:val="FF0000"/>
          <w:u w:val="single"/>
        </w:rPr>
        <w:t>D</w:t>
      </w:r>
      <w:r w:rsidRPr="00FD7DB5">
        <w:rPr>
          <w:rFonts w:ascii="Tahoma" w:hAnsi="Tahoma" w:cs="Tahoma"/>
          <w:b/>
        </w:rPr>
        <w:t xml:space="preserve">. </w:t>
      </w:r>
      <w:r w:rsidRPr="00FD7DB5">
        <w:rPr>
          <w:rFonts w:ascii="Tahoma" w:hAnsi="Tahoma" w:cs="Tahoma"/>
        </w:rPr>
        <w:t>He fails to encounter Holmes in some stories he is involved in.</w:t>
      </w:r>
    </w:p>
    <w:p w14:paraId="47265847" w14:textId="77777777" w:rsidR="00FD7DB5" w:rsidRPr="00FD7DB5" w:rsidRDefault="00FD7DB5" w:rsidP="00FD7DB5">
      <w:pPr>
        <w:tabs>
          <w:tab w:val="left" w:pos="284"/>
          <w:tab w:val="left" w:pos="2835"/>
          <w:tab w:val="left" w:pos="5387"/>
          <w:tab w:val="left" w:pos="7938"/>
        </w:tabs>
        <w:ind w:hanging="2"/>
        <w:rPr>
          <w:rFonts w:ascii="Tahoma" w:hAnsi="Tahoma" w:cs="Tahoma"/>
        </w:rPr>
      </w:pPr>
      <w:r w:rsidRPr="00FD7DB5">
        <w:rPr>
          <w:rFonts w:ascii="Tahoma" w:hAnsi="Tahoma" w:cs="Tahoma"/>
          <w:b/>
        </w:rPr>
        <w:t xml:space="preserve">Question 40: </w:t>
      </w:r>
      <w:r w:rsidRPr="00FD7DB5">
        <w:rPr>
          <w:rFonts w:ascii="Tahoma" w:hAnsi="Tahoma" w:cs="Tahoma"/>
        </w:rPr>
        <w:t>Why did Doyle kill Sherlock Holmes in one of his stories?</w:t>
      </w:r>
    </w:p>
    <w:p w14:paraId="25157975" w14:textId="77777777" w:rsidR="00FD7DB5" w:rsidRPr="00FD7DB5" w:rsidRDefault="00FD7DB5" w:rsidP="00FD7DB5">
      <w:pPr>
        <w:tabs>
          <w:tab w:val="left" w:pos="284"/>
          <w:tab w:val="left" w:pos="2835"/>
          <w:tab w:val="left" w:pos="5387"/>
          <w:tab w:val="left" w:pos="7938"/>
        </w:tabs>
        <w:ind w:hanging="2"/>
        <w:rPr>
          <w:rFonts w:ascii="Tahoma" w:hAnsi="Tahoma" w:cs="Tahoma"/>
        </w:rPr>
      </w:pPr>
      <w:r w:rsidRPr="00FD7DB5">
        <w:rPr>
          <w:rFonts w:ascii="Tahoma" w:hAnsi="Tahoma" w:cs="Tahoma"/>
          <w:b/>
        </w:rPr>
        <w:tab/>
      </w:r>
      <w:r w:rsidRPr="00FD7DB5">
        <w:rPr>
          <w:rFonts w:ascii="Tahoma" w:hAnsi="Tahoma" w:cs="Tahoma"/>
          <w:b/>
        </w:rPr>
        <w:tab/>
        <w:t xml:space="preserve">A. </w:t>
      </w:r>
      <w:r w:rsidRPr="00FD7DB5">
        <w:rPr>
          <w:rFonts w:ascii="Tahoma" w:hAnsi="Tahoma" w:cs="Tahoma"/>
        </w:rPr>
        <w:t>He had no desire to write about Holmes anymore.</w:t>
      </w:r>
    </w:p>
    <w:p w14:paraId="43E132EE" w14:textId="77777777" w:rsidR="00FD7DB5" w:rsidRPr="00FD7DB5" w:rsidRDefault="00FD7DB5" w:rsidP="00FD7DB5">
      <w:pPr>
        <w:tabs>
          <w:tab w:val="left" w:pos="284"/>
          <w:tab w:val="left" w:pos="2835"/>
          <w:tab w:val="left" w:pos="5387"/>
          <w:tab w:val="left" w:pos="7938"/>
        </w:tabs>
        <w:ind w:hanging="2"/>
        <w:rPr>
          <w:rFonts w:ascii="Tahoma" w:hAnsi="Tahoma" w:cs="Tahoma"/>
        </w:rPr>
      </w:pPr>
      <w:r w:rsidRPr="00FD7DB5">
        <w:rPr>
          <w:rFonts w:ascii="Tahoma" w:hAnsi="Tahoma" w:cs="Tahoma"/>
          <w:b/>
        </w:rPr>
        <w:tab/>
      </w:r>
      <w:r w:rsidRPr="00FD7DB5">
        <w:rPr>
          <w:rFonts w:ascii="Tahoma" w:hAnsi="Tahoma" w:cs="Tahoma"/>
          <w:b/>
        </w:rPr>
        <w:tab/>
        <w:t xml:space="preserve">B. </w:t>
      </w:r>
      <w:r w:rsidRPr="00FD7DB5">
        <w:rPr>
          <w:rFonts w:ascii="Tahoma" w:hAnsi="Tahoma" w:cs="Tahoma"/>
        </w:rPr>
        <w:t>Killing Holmes would help Doyle increase his sales.</w:t>
      </w:r>
    </w:p>
    <w:p w14:paraId="316B9B7F" w14:textId="77777777" w:rsidR="00FD7DB5" w:rsidRPr="00FD7DB5" w:rsidRDefault="00FD7DB5" w:rsidP="00FD7DB5">
      <w:pPr>
        <w:tabs>
          <w:tab w:val="left" w:pos="284"/>
          <w:tab w:val="left" w:pos="2835"/>
          <w:tab w:val="left" w:pos="5387"/>
          <w:tab w:val="left" w:pos="7938"/>
        </w:tabs>
        <w:ind w:hanging="2"/>
        <w:rPr>
          <w:rFonts w:ascii="Tahoma" w:hAnsi="Tahoma" w:cs="Tahoma"/>
        </w:rPr>
      </w:pPr>
      <w:r w:rsidRPr="00FD7DB5">
        <w:rPr>
          <w:rFonts w:ascii="Tahoma" w:hAnsi="Tahoma" w:cs="Tahoma"/>
          <w:b/>
        </w:rPr>
        <w:lastRenderedPageBreak/>
        <w:tab/>
      </w:r>
      <w:r w:rsidRPr="00FD7DB5">
        <w:rPr>
          <w:rFonts w:ascii="Tahoma" w:hAnsi="Tahoma" w:cs="Tahoma"/>
          <w:b/>
        </w:rPr>
        <w:tab/>
        <w:t xml:space="preserve">C. </w:t>
      </w:r>
      <w:r w:rsidRPr="00FD7DB5">
        <w:rPr>
          <w:rFonts w:ascii="Tahoma" w:hAnsi="Tahoma" w:cs="Tahoma"/>
        </w:rPr>
        <w:t>It was too difficult for him to come up with new storylines.</w:t>
      </w:r>
    </w:p>
    <w:p w14:paraId="0839121C" w14:textId="77777777" w:rsidR="00FD7DB5" w:rsidRPr="00FD7DB5" w:rsidRDefault="00FD7DB5" w:rsidP="00FD7DB5">
      <w:pPr>
        <w:tabs>
          <w:tab w:val="left" w:pos="284"/>
          <w:tab w:val="left" w:pos="2835"/>
          <w:tab w:val="left" w:pos="5387"/>
          <w:tab w:val="left" w:pos="7938"/>
        </w:tabs>
        <w:ind w:hanging="2"/>
        <w:rPr>
          <w:rFonts w:ascii="Tahoma" w:hAnsi="Tahoma" w:cs="Tahoma"/>
        </w:rPr>
      </w:pPr>
      <w:r w:rsidRPr="00FD7DB5">
        <w:rPr>
          <w:rFonts w:ascii="Tahoma" w:hAnsi="Tahoma" w:cs="Tahoma"/>
          <w:b/>
        </w:rPr>
        <w:tab/>
      </w:r>
      <w:r w:rsidRPr="00FD7DB5">
        <w:rPr>
          <w:rFonts w:ascii="Tahoma" w:hAnsi="Tahoma" w:cs="Tahoma"/>
          <w:b/>
        </w:rPr>
        <w:tab/>
      </w:r>
      <w:r w:rsidRPr="00FD7DB5">
        <w:rPr>
          <w:rFonts w:ascii="Tahoma" w:hAnsi="Tahoma" w:cs="Tahoma"/>
          <w:b/>
          <w:color w:val="FF0000"/>
          <w:u w:val="single"/>
        </w:rPr>
        <w:t>D</w:t>
      </w:r>
      <w:r w:rsidRPr="00FD7DB5">
        <w:rPr>
          <w:rFonts w:ascii="Tahoma" w:hAnsi="Tahoma" w:cs="Tahoma"/>
          <w:b/>
        </w:rPr>
        <w:t xml:space="preserve">. </w:t>
      </w:r>
      <w:r w:rsidRPr="00FD7DB5">
        <w:rPr>
          <w:rFonts w:ascii="Tahoma" w:hAnsi="Tahoma" w:cs="Tahoma"/>
        </w:rPr>
        <w:t>His fans demanded that Holmes be killed off.</w:t>
      </w:r>
    </w:p>
    <w:p w14:paraId="10786DC7" w14:textId="77777777" w:rsidR="00FD7DB5" w:rsidRPr="00FD7DB5" w:rsidRDefault="00FD7DB5" w:rsidP="00FD7DB5">
      <w:pPr>
        <w:ind w:hanging="2"/>
        <w:rPr>
          <w:rFonts w:ascii="Tahoma" w:hAnsi="Tahoma" w:cs="Tahoma"/>
        </w:rPr>
      </w:pPr>
    </w:p>
    <w:p w14:paraId="77182835" w14:textId="77777777" w:rsidR="00FD7DB5" w:rsidRPr="00FD7DB5" w:rsidRDefault="00FD7DB5" w:rsidP="00FD7DB5">
      <w:pPr>
        <w:jc w:val="center"/>
        <w:rPr>
          <w:rFonts w:ascii="Tahoma" w:hAnsi="Tahoma" w:cs="Tahoma"/>
        </w:rPr>
      </w:pPr>
    </w:p>
    <w:p w14:paraId="1C0A9277" w14:textId="77777777" w:rsidR="00A272B6" w:rsidRPr="00FD7DB5" w:rsidRDefault="00A272B6">
      <w:pPr>
        <w:rPr>
          <w:rFonts w:ascii="Tahoma" w:hAnsi="Tahoma" w:cs="Tahoma"/>
        </w:rPr>
      </w:pPr>
    </w:p>
    <w:sectPr w:rsidR="00A272B6" w:rsidRPr="00FD7DB5" w:rsidSect="00FD7DB5">
      <w:pgSz w:w="12240" w:h="15840" w:code="1"/>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DB5"/>
    <w:rsid w:val="0070574A"/>
    <w:rsid w:val="00A272B6"/>
    <w:rsid w:val="00B36489"/>
    <w:rsid w:val="00EE4FD2"/>
    <w:rsid w:val="00FD7D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FFE747"/>
  <w15:chartTrackingRefBased/>
  <w15:docId w15:val="{19124266-D219-4128-BC89-4F55D8C44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7DB5"/>
    <w:pPr>
      <w:spacing w:after="0" w:line="240" w:lineRule="auto"/>
    </w:pPr>
    <w:rPr>
      <w:rFonts w:eastAsia="Times New Roman" w:cs="Times New Roman"/>
      <w:kern w:val="0"/>
      <w:sz w:val="20"/>
      <w:szCs w:val="2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2000</Words>
  <Characters>11404</Characters>
  <Application>Microsoft Office Word</Application>
  <DocSecurity>0</DocSecurity>
  <Lines>95</Lines>
  <Paragraphs>26</Paragraphs>
  <ScaleCrop>false</ScaleCrop>
  <Company/>
  <LinksUpToDate>false</LinksUpToDate>
  <CharactersWithSpaces>13378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leeblueyewcau@gmail.com</dc:creator>
  <cp:keywords/>
  <dc:description/>
  <cp:lastModifiedBy>leeblueyewcau@gmail.com</cp:lastModifiedBy>
  <cp:revision>1</cp:revision>
  <dcterms:created xsi:type="dcterms:W3CDTF">2024-08-24T13:35:00Z</dcterms:created>
  <dcterms:modified xsi:type="dcterms:W3CDTF">2024-08-24T13:37:00Z</dcterms:modified>
</cp:coreProperties>
</file>